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0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5"/>
        <w:gridCol w:w="5334"/>
        <w:gridCol w:w="2676"/>
      </w:tblGrid>
      <w:tr w:rsidR="00C21511" w14:paraId="17B543CC" w14:textId="77777777" w:rsidTr="00DB7F9D">
        <w:trPr>
          <w:jc w:val="center"/>
        </w:trPr>
        <w:tc>
          <w:tcPr>
            <w:tcW w:w="10705" w:type="dxa"/>
            <w:gridSpan w:val="3"/>
            <w:vAlign w:val="center"/>
          </w:tcPr>
          <w:p w14:paraId="00FA26F5" w14:textId="51064D20" w:rsidR="00C21511" w:rsidRPr="00036ACC" w:rsidRDefault="00C21511" w:rsidP="00C21511">
            <w:pPr>
              <w:spacing w:after="0" w:line="240" w:lineRule="auto"/>
              <w:jc w:val="center"/>
              <w:rPr>
                <w:noProof/>
                <w:sz w:val="64"/>
                <w:szCs w:val="64"/>
              </w:rPr>
            </w:pPr>
            <w:bookmarkStart w:id="0" w:name="_GoBack"/>
            <w:bookmarkEnd w:id="0"/>
            <w:r w:rsidRPr="00036ACC">
              <w:rPr>
                <w:rFonts w:ascii="Times New Roman" w:hAnsi="Times New Roman" w:cs="Times New Roman"/>
                <w:b/>
                <w:color w:val="3333FF"/>
                <w:sz w:val="64"/>
                <w:szCs w:val="64"/>
              </w:rPr>
              <w:t>Cabrini Day 2019</w:t>
            </w:r>
          </w:p>
        </w:tc>
      </w:tr>
      <w:tr w:rsidR="00C21511" w14:paraId="723922CD" w14:textId="77777777" w:rsidTr="00DB7F9D">
        <w:trPr>
          <w:jc w:val="center"/>
        </w:trPr>
        <w:tc>
          <w:tcPr>
            <w:tcW w:w="2695" w:type="dxa"/>
            <w:vAlign w:val="center"/>
          </w:tcPr>
          <w:p w14:paraId="6DB9C2AF" w14:textId="6DD75909" w:rsidR="00C21511" w:rsidRDefault="00C21511" w:rsidP="00DB7F9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4F90138" wp14:editId="701DC7DC">
                  <wp:extent cx="1554480" cy="1324406"/>
                  <wp:effectExtent l="0" t="0" r="7620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507" b="3395"/>
                          <a:stretch/>
                        </pic:blipFill>
                        <pic:spPr bwMode="auto">
                          <a:xfrm>
                            <a:off x="0" y="0"/>
                            <a:ext cx="1554480" cy="1324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4" w:type="dxa"/>
            <w:vAlign w:val="center"/>
          </w:tcPr>
          <w:p w14:paraId="0AE2DD4B" w14:textId="77777777" w:rsidR="00C21511" w:rsidRPr="00C21511" w:rsidRDefault="00C21511" w:rsidP="00036AC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C21511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Food Matters</w:t>
            </w:r>
          </w:p>
          <w:p w14:paraId="3C50305B" w14:textId="211B1CF3" w:rsidR="00C21511" w:rsidRPr="00DB7F9D" w:rsidRDefault="00C21511" w:rsidP="00036ACC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B7F9D">
              <w:rPr>
                <w:rFonts w:ascii="Times New Roman" w:hAnsi="Times New Roman" w:cs="Times New Roman"/>
                <w:b/>
                <w:sz w:val="32"/>
                <w:szCs w:val="32"/>
              </w:rPr>
              <w:t>Presentation Forum to be held:</w:t>
            </w:r>
          </w:p>
          <w:p w14:paraId="6B5BF00B" w14:textId="77777777" w:rsidR="00C21511" w:rsidRPr="00DB7F9D" w:rsidRDefault="00C21511" w:rsidP="00036ACC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B7F9D">
              <w:rPr>
                <w:rFonts w:ascii="Times New Roman" w:hAnsi="Times New Roman" w:cs="Times New Roman"/>
                <w:b/>
                <w:sz w:val="32"/>
                <w:szCs w:val="32"/>
              </w:rPr>
              <w:t>November 12, 2019</w:t>
            </w:r>
          </w:p>
          <w:p w14:paraId="4114BFCC" w14:textId="77777777" w:rsidR="00C21511" w:rsidRPr="00DB7F9D" w:rsidRDefault="00C21511" w:rsidP="00036ACC">
            <w:pPr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B7F9D">
              <w:rPr>
                <w:rFonts w:ascii="Times New Roman" w:hAnsi="Times New Roman" w:cs="Times New Roman"/>
                <w:b/>
                <w:sz w:val="32"/>
                <w:szCs w:val="32"/>
              </w:rPr>
              <w:t>Dixon Center</w:t>
            </w:r>
          </w:p>
          <w:p w14:paraId="73992B77" w14:textId="475C9043" w:rsidR="00C21511" w:rsidRPr="00C21511" w:rsidRDefault="00C21511" w:rsidP="00036ACC">
            <w:pPr>
              <w:spacing w:after="0"/>
              <w:jc w:val="center"/>
              <w:rPr>
                <w:rFonts w:ascii="Times" w:hAnsi="Times" w:cstheme="minorHAnsi"/>
                <w:b/>
                <w:sz w:val="28"/>
                <w:szCs w:val="28"/>
              </w:rPr>
            </w:pPr>
            <w:r w:rsidRPr="00DB7F9D">
              <w:rPr>
                <w:rFonts w:ascii="Times New Roman" w:hAnsi="Times New Roman" w:cs="Times New Roman"/>
                <w:b/>
                <w:sz w:val="32"/>
                <w:szCs w:val="32"/>
              </w:rPr>
              <w:t>10:00 am – Noon</w:t>
            </w:r>
          </w:p>
        </w:tc>
        <w:tc>
          <w:tcPr>
            <w:tcW w:w="2676" w:type="dxa"/>
            <w:vAlign w:val="center"/>
          </w:tcPr>
          <w:p w14:paraId="56255BA1" w14:textId="77777777" w:rsidR="00C21511" w:rsidRDefault="00C21511" w:rsidP="00DB7F9D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2304EED" wp14:editId="5BF7BD15">
                  <wp:extent cx="1554480" cy="1272381"/>
                  <wp:effectExtent l="0" t="0" r="7620" b="4445"/>
                  <wp:docPr id="4" name="Picture 4" descr="Image result for foodpyram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foodpyrami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1" t="1797" r="2109" b="2933"/>
                          <a:stretch/>
                        </pic:blipFill>
                        <pic:spPr bwMode="auto">
                          <a:xfrm>
                            <a:off x="0" y="0"/>
                            <a:ext cx="1554480" cy="1272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B306EA6" w14:textId="6E69F84E" w:rsidR="00C21511" w:rsidRPr="009736FD" w:rsidRDefault="00036ACC" w:rsidP="00C21511">
      <w:pPr>
        <w:jc w:val="center"/>
        <w:rPr>
          <w:rFonts w:ascii="Times" w:hAnsi="Times" w:cstheme="minorHAnsi"/>
          <w:b/>
          <w:sz w:val="28"/>
          <w:szCs w:val="28"/>
          <w:u w:val="single"/>
        </w:rPr>
      </w:pPr>
      <w:r>
        <w:rPr>
          <w:rFonts w:ascii="Times" w:hAnsi="Times"/>
          <w:noProof/>
        </w:rPr>
        <w:drawing>
          <wp:anchor distT="0" distB="0" distL="114300" distR="114300" simplePos="0" relativeHeight="251658240" behindDoc="0" locked="0" layoutInCell="1" allowOverlap="1" wp14:anchorId="6BA81E1D" wp14:editId="230EC51D">
            <wp:simplePos x="0" y="0"/>
            <wp:positionH relativeFrom="column">
              <wp:posOffset>-208280</wp:posOffset>
            </wp:positionH>
            <wp:positionV relativeFrom="paragraph">
              <wp:posOffset>-2723304</wp:posOffset>
            </wp:positionV>
            <wp:extent cx="2097551" cy="770466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551" cy="7704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1511" w:rsidRPr="009736FD">
        <w:rPr>
          <w:rFonts w:ascii="Times" w:hAnsi="Times" w:cstheme="minorHAnsi"/>
          <w:b/>
          <w:sz w:val="28"/>
          <w:szCs w:val="28"/>
          <w:u w:val="single"/>
        </w:rPr>
        <w:t xml:space="preserve">Submission Deadline: 5 PM, </w:t>
      </w:r>
      <w:r w:rsidR="00C21511">
        <w:rPr>
          <w:rFonts w:ascii="Times" w:hAnsi="Times" w:cstheme="minorHAnsi"/>
          <w:b/>
          <w:sz w:val="28"/>
          <w:szCs w:val="28"/>
          <w:u w:val="single"/>
        </w:rPr>
        <w:t>Fri</w:t>
      </w:r>
      <w:r w:rsidR="00C21511" w:rsidRPr="009736FD">
        <w:rPr>
          <w:rFonts w:ascii="Times" w:hAnsi="Times" w:cstheme="minorHAnsi"/>
          <w:b/>
          <w:sz w:val="28"/>
          <w:szCs w:val="28"/>
          <w:u w:val="single"/>
        </w:rPr>
        <w:t xml:space="preserve">day, </w:t>
      </w:r>
      <w:r w:rsidR="00C21511">
        <w:rPr>
          <w:rFonts w:ascii="Times" w:hAnsi="Times" w:cstheme="minorHAnsi"/>
          <w:b/>
          <w:sz w:val="28"/>
          <w:szCs w:val="28"/>
          <w:u w:val="single"/>
        </w:rPr>
        <w:t>October</w:t>
      </w:r>
      <w:r w:rsidR="00C21511" w:rsidRPr="009736FD">
        <w:rPr>
          <w:rFonts w:ascii="Times" w:hAnsi="Times" w:cstheme="minorHAnsi"/>
          <w:b/>
          <w:sz w:val="28"/>
          <w:szCs w:val="28"/>
          <w:u w:val="single"/>
        </w:rPr>
        <w:t xml:space="preserve"> </w:t>
      </w:r>
      <w:r w:rsidR="00C21511">
        <w:rPr>
          <w:rFonts w:ascii="Times" w:hAnsi="Times" w:cstheme="minorHAnsi"/>
          <w:b/>
          <w:sz w:val="28"/>
          <w:szCs w:val="28"/>
          <w:u w:val="single"/>
        </w:rPr>
        <w:t>25, 2019</w:t>
      </w:r>
    </w:p>
    <w:p w14:paraId="5C119565" w14:textId="1774944C" w:rsidR="00C21511" w:rsidRPr="009736FD" w:rsidRDefault="00C21511" w:rsidP="00C21511">
      <w:pPr>
        <w:rPr>
          <w:rFonts w:ascii="Times" w:hAnsi="Times"/>
        </w:rPr>
      </w:pPr>
      <w:r w:rsidRPr="009736FD">
        <w:rPr>
          <w:rFonts w:ascii="Times" w:hAnsi="Times"/>
        </w:rPr>
        <w:t>This year, we will cele</w:t>
      </w:r>
      <w:r>
        <w:rPr>
          <w:rFonts w:ascii="Times" w:hAnsi="Times"/>
        </w:rPr>
        <w:t>brate Cabrini Day on Tuesday, November 12, 2019</w:t>
      </w:r>
      <w:r w:rsidRPr="009736FD">
        <w:rPr>
          <w:rFonts w:ascii="Times" w:hAnsi="Times"/>
        </w:rPr>
        <w:t xml:space="preserve"> with a series of events expressing the theme, “</w:t>
      </w:r>
      <w:r>
        <w:rPr>
          <w:rFonts w:ascii="Times" w:hAnsi="Times"/>
        </w:rPr>
        <w:t>Food Matters.”  The Cabrini Day 2019</w:t>
      </w:r>
      <w:r w:rsidRPr="009736FD">
        <w:rPr>
          <w:rFonts w:ascii="Times" w:hAnsi="Times"/>
        </w:rPr>
        <w:t xml:space="preserve"> Committee has chosen this theme to embrace the </w:t>
      </w:r>
      <w:proofErr w:type="spellStart"/>
      <w:r w:rsidRPr="009736FD">
        <w:rPr>
          <w:rFonts w:ascii="Times" w:hAnsi="Times"/>
        </w:rPr>
        <w:t>Cabrinian</w:t>
      </w:r>
      <w:proofErr w:type="spellEnd"/>
      <w:r w:rsidRPr="009736FD">
        <w:rPr>
          <w:rFonts w:ascii="Times" w:hAnsi="Times"/>
        </w:rPr>
        <w:t xml:space="preserve"> tradition of fosterin</w:t>
      </w:r>
      <w:r>
        <w:rPr>
          <w:rFonts w:ascii="Times" w:hAnsi="Times"/>
        </w:rPr>
        <w:t xml:space="preserve">g </w:t>
      </w:r>
      <w:r w:rsidRPr="007D2DAF">
        <w:rPr>
          <w:rFonts w:ascii="Times" w:hAnsi="Times"/>
        </w:rPr>
        <w:t xml:space="preserve">human dignity through the fulfillment of basic needs. </w:t>
      </w:r>
      <w:r w:rsidRPr="009736FD">
        <w:rPr>
          <w:rFonts w:ascii="Times" w:hAnsi="Times"/>
        </w:rPr>
        <w:t>Here are some possible topics to consider:</w:t>
      </w:r>
    </w:p>
    <w:p w14:paraId="1224E6D7" w14:textId="5CD59C18" w:rsidR="00C21511" w:rsidRPr="004C2F98" w:rsidRDefault="00C21511" w:rsidP="00036ACC">
      <w:pPr>
        <w:spacing w:after="0"/>
        <w:ind w:right="288"/>
        <w:rPr>
          <w:rFonts w:ascii="Times New Roman" w:hAnsi="Times New Roman" w:cs="Times New Roman"/>
          <w:sz w:val="28"/>
          <w:szCs w:val="28"/>
        </w:rPr>
      </w:pPr>
      <w:r w:rsidRPr="004C2F98">
        <w:rPr>
          <w:rFonts w:ascii="Times New Roman" w:hAnsi="Times New Roman" w:cs="Times New Roman"/>
          <w:sz w:val="28"/>
          <w:szCs w:val="28"/>
        </w:rPr>
        <w:t>Here are some possible topics to consider:</w:t>
      </w:r>
    </w:p>
    <w:p w14:paraId="2CB87EFA" w14:textId="77777777" w:rsidR="00C21511" w:rsidRPr="004C2F98" w:rsidRDefault="00C21511" w:rsidP="00036ACC">
      <w:pPr>
        <w:pStyle w:val="ListParagraph"/>
        <w:numPr>
          <w:ilvl w:val="0"/>
          <w:numId w:val="1"/>
        </w:numPr>
        <w:ind w:left="360" w:right="288"/>
        <w:rPr>
          <w:rFonts w:ascii="Times New Roman" w:hAnsi="Times New Roman"/>
        </w:rPr>
      </w:pPr>
      <w:r w:rsidRPr="004C2F98">
        <w:rPr>
          <w:rFonts w:ascii="Times New Roman" w:hAnsi="Times New Roman"/>
        </w:rPr>
        <w:t>What are the philosophical roots of food traditions?</w:t>
      </w:r>
    </w:p>
    <w:p w14:paraId="3CEC117D" w14:textId="77777777" w:rsidR="00C21511" w:rsidRPr="004C2F98" w:rsidRDefault="00C21511" w:rsidP="00036ACC">
      <w:pPr>
        <w:pStyle w:val="ListParagraph"/>
        <w:numPr>
          <w:ilvl w:val="0"/>
          <w:numId w:val="1"/>
        </w:numPr>
        <w:ind w:left="360" w:right="288"/>
        <w:rPr>
          <w:rFonts w:ascii="Times New Roman" w:hAnsi="Times New Roman"/>
        </w:rPr>
      </w:pPr>
      <w:r w:rsidRPr="004C2F98">
        <w:rPr>
          <w:rFonts w:ascii="Times New Roman" w:hAnsi="Times New Roman"/>
        </w:rPr>
        <w:t>How do religion and spirituality play a role in food matters?</w:t>
      </w:r>
    </w:p>
    <w:p w14:paraId="4767CBFD" w14:textId="77777777" w:rsidR="00C21511" w:rsidRPr="004C2F98" w:rsidRDefault="00C21511" w:rsidP="00036ACC">
      <w:pPr>
        <w:pStyle w:val="ListParagraph"/>
        <w:numPr>
          <w:ilvl w:val="0"/>
          <w:numId w:val="1"/>
        </w:numPr>
        <w:ind w:left="360" w:right="288"/>
        <w:rPr>
          <w:rFonts w:ascii="Times New Roman" w:hAnsi="Times New Roman"/>
        </w:rPr>
      </w:pPr>
      <w:r w:rsidRPr="004C2F98">
        <w:rPr>
          <w:rFonts w:ascii="Times New Roman" w:hAnsi="Times New Roman"/>
        </w:rPr>
        <w:t>How is child development affected by food insecurity?</w:t>
      </w:r>
    </w:p>
    <w:p w14:paraId="7409921B" w14:textId="77777777" w:rsidR="00C21511" w:rsidRPr="004C2F98" w:rsidRDefault="00C21511" w:rsidP="00036ACC">
      <w:pPr>
        <w:pStyle w:val="ListParagraph"/>
        <w:numPr>
          <w:ilvl w:val="0"/>
          <w:numId w:val="1"/>
        </w:numPr>
        <w:ind w:left="360" w:right="288"/>
        <w:rPr>
          <w:rFonts w:ascii="Times New Roman" w:hAnsi="Times New Roman"/>
        </w:rPr>
      </w:pPr>
      <w:r w:rsidRPr="004C2F98">
        <w:rPr>
          <w:rFonts w:ascii="Times New Roman" w:hAnsi="Times New Roman"/>
        </w:rPr>
        <w:t>What are the psychological effects/motivations of food?</w:t>
      </w:r>
    </w:p>
    <w:p w14:paraId="2E3716E9" w14:textId="77777777" w:rsidR="00C21511" w:rsidRPr="004C2F98" w:rsidRDefault="00C21511" w:rsidP="00036ACC">
      <w:pPr>
        <w:pStyle w:val="ListParagraph"/>
        <w:numPr>
          <w:ilvl w:val="0"/>
          <w:numId w:val="1"/>
        </w:numPr>
        <w:ind w:left="360" w:right="288"/>
        <w:rPr>
          <w:rFonts w:ascii="Times New Roman" w:hAnsi="Times New Roman"/>
        </w:rPr>
      </w:pPr>
      <w:r w:rsidRPr="004C2F98">
        <w:rPr>
          <w:rFonts w:ascii="Times New Roman" w:hAnsi="Times New Roman"/>
        </w:rPr>
        <w:t>What are the cognitive processes associated with nourishment?</w:t>
      </w:r>
      <w:r w:rsidRPr="004C2F98">
        <w:rPr>
          <w:rFonts w:ascii="Times New Roman" w:hAnsi="Times New Roman"/>
          <w:sz w:val="14"/>
          <w:szCs w:val="14"/>
        </w:rPr>
        <w:t>   </w:t>
      </w:r>
    </w:p>
    <w:p w14:paraId="1276C14A" w14:textId="77777777" w:rsidR="00C21511" w:rsidRPr="004C2F98" w:rsidRDefault="00C21511" w:rsidP="00036ACC">
      <w:pPr>
        <w:pStyle w:val="ListParagraph"/>
        <w:numPr>
          <w:ilvl w:val="0"/>
          <w:numId w:val="1"/>
        </w:numPr>
        <w:ind w:left="360" w:right="288"/>
        <w:rPr>
          <w:rFonts w:ascii="Times New Roman" w:hAnsi="Times New Roman"/>
        </w:rPr>
      </w:pPr>
      <w:r w:rsidRPr="004C2F98">
        <w:rPr>
          <w:rFonts w:ascii="Times New Roman" w:hAnsi="Times New Roman"/>
        </w:rPr>
        <w:t>How is food related to cultural expression and tradition?</w:t>
      </w:r>
    </w:p>
    <w:p w14:paraId="70E1E2C9" w14:textId="77777777" w:rsidR="00C21511" w:rsidRPr="004C2F98" w:rsidRDefault="00C21511" w:rsidP="00036ACC">
      <w:pPr>
        <w:pStyle w:val="ListParagraph"/>
        <w:numPr>
          <w:ilvl w:val="0"/>
          <w:numId w:val="1"/>
        </w:numPr>
        <w:ind w:left="360" w:right="288"/>
        <w:rPr>
          <w:rFonts w:ascii="Times New Roman" w:hAnsi="Times New Roman"/>
        </w:rPr>
      </w:pPr>
      <w:r w:rsidRPr="004C2F98">
        <w:rPr>
          <w:rFonts w:ascii="Times New Roman" w:hAnsi="Times New Roman"/>
        </w:rPr>
        <w:t>From an ethological perspective, what can we learn from different animal species about food?</w:t>
      </w:r>
    </w:p>
    <w:p w14:paraId="24C62DFC" w14:textId="77777777" w:rsidR="00C21511" w:rsidRPr="004C2F98" w:rsidRDefault="00C21511" w:rsidP="00036ACC">
      <w:pPr>
        <w:pStyle w:val="ListParagraph"/>
        <w:numPr>
          <w:ilvl w:val="0"/>
          <w:numId w:val="1"/>
        </w:numPr>
        <w:ind w:left="360" w:right="288"/>
        <w:rPr>
          <w:rFonts w:ascii="Times New Roman" w:hAnsi="Times New Roman"/>
        </w:rPr>
      </w:pPr>
      <w:r w:rsidRPr="004C2F98">
        <w:rPr>
          <w:rFonts w:ascii="Times New Roman" w:hAnsi="Times New Roman"/>
        </w:rPr>
        <w:t>How did different waves of immigrants affect American food traditions?</w:t>
      </w:r>
    </w:p>
    <w:p w14:paraId="61DEE4DA" w14:textId="77777777" w:rsidR="00C21511" w:rsidRPr="004C2F98" w:rsidRDefault="00C21511" w:rsidP="00036ACC">
      <w:pPr>
        <w:pStyle w:val="ListParagraph"/>
        <w:numPr>
          <w:ilvl w:val="0"/>
          <w:numId w:val="1"/>
        </w:numPr>
        <w:ind w:left="360" w:right="288"/>
        <w:rPr>
          <w:rFonts w:ascii="Times New Roman" w:hAnsi="Times New Roman"/>
        </w:rPr>
      </w:pPr>
      <w:r w:rsidRPr="004C2F98">
        <w:rPr>
          <w:rFonts w:ascii="Times New Roman" w:hAnsi="Times New Roman"/>
        </w:rPr>
        <w:t>What roles do social networks play in food matters?</w:t>
      </w:r>
    </w:p>
    <w:p w14:paraId="3EFE63E6" w14:textId="77777777" w:rsidR="00C21511" w:rsidRPr="004C2F98" w:rsidRDefault="00C21511" w:rsidP="00036ACC">
      <w:pPr>
        <w:pStyle w:val="ListParagraph"/>
        <w:numPr>
          <w:ilvl w:val="0"/>
          <w:numId w:val="1"/>
        </w:numPr>
        <w:ind w:left="360" w:right="288"/>
        <w:rPr>
          <w:rFonts w:ascii="Times New Roman" w:hAnsi="Times New Roman"/>
        </w:rPr>
      </w:pPr>
      <w:r w:rsidRPr="004C2F98">
        <w:rPr>
          <w:rFonts w:ascii="Times New Roman" w:hAnsi="Times New Roman"/>
        </w:rPr>
        <w:t>What forms of lifestyle, exercise, and nutrition enhance healthy resilience?</w:t>
      </w:r>
    </w:p>
    <w:p w14:paraId="404B4D30" w14:textId="77777777" w:rsidR="00C21511" w:rsidRPr="004C2F98" w:rsidRDefault="00C21511" w:rsidP="00036ACC">
      <w:pPr>
        <w:pStyle w:val="ListParagraph"/>
        <w:numPr>
          <w:ilvl w:val="0"/>
          <w:numId w:val="1"/>
        </w:numPr>
        <w:ind w:left="360" w:right="288"/>
        <w:rPr>
          <w:rFonts w:ascii="Times New Roman" w:hAnsi="Times New Roman"/>
        </w:rPr>
      </w:pPr>
      <w:r w:rsidRPr="004C2F98">
        <w:rPr>
          <w:rFonts w:ascii="Times New Roman" w:hAnsi="Times New Roman"/>
        </w:rPr>
        <w:t>How can we prepare students to appreciate the role food has in their daily lives?</w:t>
      </w:r>
    </w:p>
    <w:p w14:paraId="23DD1417" w14:textId="77777777" w:rsidR="00C21511" w:rsidRPr="004C2F98" w:rsidRDefault="00C21511" w:rsidP="00036ACC">
      <w:pPr>
        <w:pStyle w:val="ListParagraph"/>
        <w:numPr>
          <w:ilvl w:val="0"/>
          <w:numId w:val="1"/>
        </w:numPr>
        <w:ind w:left="360" w:right="288"/>
        <w:rPr>
          <w:rFonts w:ascii="Times New Roman" w:hAnsi="Times New Roman"/>
        </w:rPr>
      </w:pPr>
      <w:r w:rsidRPr="004C2F98">
        <w:rPr>
          <w:rFonts w:ascii="Times New Roman" w:hAnsi="Times New Roman"/>
        </w:rPr>
        <w:t>How do our students express their individuality and identity through food?</w:t>
      </w:r>
    </w:p>
    <w:p w14:paraId="73586E2D" w14:textId="09D22C59" w:rsidR="00C21511" w:rsidRPr="004C2F98" w:rsidRDefault="00C21511" w:rsidP="00036ACC">
      <w:pPr>
        <w:pStyle w:val="ListParagraph"/>
        <w:numPr>
          <w:ilvl w:val="0"/>
          <w:numId w:val="1"/>
        </w:numPr>
        <w:ind w:left="360" w:right="288"/>
        <w:rPr>
          <w:rFonts w:ascii="Times New Roman" w:hAnsi="Times New Roman"/>
        </w:rPr>
      </w:pPr>
      <w:r w:rsidRPr="004C2F98">
        <w:rPr>
          <w:rFonts w:ascii="Times New Roman" w:hAnsi="Times New Roman"/>
        </w:rPr>
        <w:t>What are genetically modified organisms? How are they made</w:t>
      </w:r>
      <w:r>
        <w:rPr>
          <w:rFonts w:ascii="Times New Roman" w:hAnsi="Times New Roman"/>
        </w:rPr>
        <w:t xml:space="preserve"> and a</w:t>
      </w:r>
      <w:r w:rsidRPr="004C2F98">
        <w:rPr>
          <w:rFonts w:ascii="Times New Roman" w:hAnsi="Times New Roman"/>
        </w:rPr>
        <w:t>re they safe? What are the concerns with their use?</w:t>
      </w:r>
    </w:p>
    <w:p w14:paraId="22879A8D" w14:textId="77777777" w:rsidR="00C21511" w:rsidRPr="004C2F98" w:rsidRDefault="00C21511" w:rsidP="00036ACC">
      <w:pPr>
        <w:pStyle w:val="ListParagraph"/>
        <w:numPr>
          <w:ilvl w:val="0"/>
          <w:numId w:val="1"/>
        </w:numPr>
        <w:ind w:left="360" w:right="288"/>
        <w:rPr>
          <w:rFonts w:ascii="Times New Roman" w:hAnsi="Times New Roman"/>
        </w:rPr>
      </w:pPr>
      <w:r w:rsidRPr="004C2F98">
        <w:rPr>
          <w:rFonts w:ascii="Times New Roman" w:hAnsi="Times New Roman"/>
        </w:rPr>
        <w:t>What are the implications of biofuel production, on the climate vs food security?</w:t>
      </w:r>
    </w:p>
    <w:p w14:paraId="4740E3C5" w14:textId="77777777" w:rsidR="00C21511" w:rsidRPr="004C2F98" w:rsidRDefault="00C21511" w:rsidP="00036ACC">
      <w:pPr>
        <w:pStyle w:val="ListParagraph"/>
        <w:numPr>
          <w:ilvl w:val="0"/>
          <w:numId w:val="1"/>
        </w:numPr>
        <w:ind w:left="360" w:right="288"/>
        <w:rPr>
          <w:rFonts w:ascii="Times New Roman" w:hAnsi="Times New Roman"/>
        </w:rPr>
      </w:pPr>
      <w:r w:rsidRPr="004C2F98">
        <w:rPr>
          <w:rFonts w:ascii="Times New Roman" w:hAnsi="Times New Roman"/>
        </w:rPr>
        <w:t>What are the potential ramifications of climate change on the global food chain?</w:t>
      </w:r>
    </w:p>
    <w:p w14:paraId="609FB22A" w14:textId="77777777" w:rsidR="00036ACC" w:rsidRDefault="00C21511" w:rsidP="00036ACC">
      <w:pPr>
        <w:pStyle w:val="ListParagraph"/>
        <w:numPr>
          <w:ilvl w:val="0"/>
          <w:numId w:val="1"/>
        </w:numPr>
        <w:ind w:left="360" w:right="288"/>
        <w:rPr>
          <w:rFonts w:ascii="Times New Roman" w:hAnsi="Times New Roman"/>
        </w:rPr>
      </w:pPr>
      <w:r w:rsidRPr="004C2F98">
        <w:rPr>
          <w:rFonts w:ascii="Times New Roman" w:hAnsi="Times New Roman"/>
        </w:rPr>
        <w:lastRenderedPageBreak/>
        <w:t>Ecological footprint: what is it? Vegetarian/vegan/local omnivore?</w:t>
      </w:r>
    </w:p>
    <w:p w14:paraId="1F6EE086" w14:textId="56CE6DF7" w:rsidR="00C21511" w:rsidRDefault="00C21511" w:rsidP="00036ACC">
      <w:pPr>
        <w:pStyle w:val="ListParagraph"/>
        <w:ind w:left="648" w:right="288"/>
        <w:rPr>
          <w:rFonts w:ascii="Times New Roman" w:hAnsi="Times New Roman"/>
        </w:rPr>
      </w:pPr>
    </w:p>
    <w:p w14:paraId="212C0D74" w14:textId="77777777" w:rsidR="0067121A" w:rsidRDefault="0067121A" w:rsidP="0067121A">
      <w:pPr>
        <w:pStyle w:val="ListParagraph"/>
        <w:spacing w:after="120"/>
        <w:ind w:left="0" w:right="288"/>
        <w:jc w:val="center"/>
        <w:rPr>
          <w:rFonts w:ascii="Times New Roman" w:hAnsi="Times New Roman"/>
          <w:sz w:val="28"/>
          <w:szCs w:val="28"/>
        </w:rPr>
        <w:sectPr w:rsidR="0067121A" w:rsidSect="0067121A">
          <w:headerReference w:type="default" r:id="rId11"/>
          <w:type w:val="continuous"/>
          <w:pgSz w:w="12240" w:h="15840"/>
          <w:pgMar w:top="1440" w:right="1008" w:bottom="540" w:left="1008" w:header="576" w:footer="288" w:gutter="0"/>
          <w:cols w:space="720"/>
          <w:docGrid w:linePitch="360"/>
        </w:sectPr>
      </w:pPr>
      <w:r w:rsidRPr="004C2F98">
        <w:rPr>
          <w:rFonts w:ascii="Times New Roman" w:hAnsi="Times New Roman"/>
          <w:sz w:val="28"/>
          <w:szCs w:val="28"/>
        </w:rPr>
        <w:t>Other topics</w:t>
      </w:r>
    </w:p>
    <w:p w14:paraId="320CCEFE" w14:textId="77777777" w:rsidR="0067121A" w:rsidRDefault="0067121A" w:rsidP="0067121A">
      <w:pPr>
        <w:pStyle w:val="ListParagraph"/>
        <w:numPr>
          <w:ilvl w:val="0"/>
          <w:numId w:val="1"/>
        </w:numPr>
        <w:ind w:left="360" w:right="144"/>
        <w:rPr>
          <w:rFonts w:ascii="Times New Roman" w:hAnsi="Times New Roman"/>
        </w:rPr>
      </w:pPr>
      <w:r w:rsidRPr="00036ACC">
        <w:rPr>
          <w:rFonts w:ascii="Times New Roman" w:hAnsi="Times New Roman"/>
        </w:rPr>
        <w:t>Food recovery/food waste</w:t>
      </w:r>
    </w:p>
    <w:p w14:paraId="306DB46D" w14:textId="77777777" w:rsidR="0067121A" w:rsidRPr="00036ACC" w:rsidRDefault="0067121A" w:rsidP="0067121A">
      <w:pPr>
        <w:pStyle w:val="ListParagraph"/>
        <w:numPr>
          <w:ilvl w:val="0"/>
          <w:numId w:val="1"/>
        </w:numPr>
        <w:ind w:left="360" w:right="144"/>
        <w:rPr>
          <w:rFonts w:ascii="Times New Roman" w:hAnsi="Times New Roman"/>
        </w:rPr>
      </w:pPr>
      <w:r w:rsidRPr="00036ACC">
        <w:rPr>
          <w:rFonts w:ascii="Times New Roman" w:hAnsi="Times New Roman"/>
        </w:rPr>
        <w:t>Food manufacturing and distribution</w:t>
      </w:r>
    </w:p>
    <w:p w14:paraId="7BAF7E61" w14:textId="77777777" w:rsidR="0067121A" w:rsidRPr="004C2F98" w:rsidRDefault="0067121A" w:rsidP="0067121A">
      <w:pPr>
        <w:pStyle w:val="ListParagraph"/>
        <w:numPr>
          <w:ilvl w:val="0"/>
          <w:numId w:val="1"/>
        </w:numPr>
        <w:ind w:left="360" w:right="144"/>
        <w:rPr>
          <w:rFonts w:ascii="Times New Roman" w:hAnsi="Times New Roman"/>
        </w:rPr>
      </w:pPr>
      <w:r w:rsidRPr="004C2F98">
        <w:rPr>
          <w:rFonts w:ascii="Times New Roman" w:hAnsi="Times New Roman"/>
        </w:rPr>
        <w:t xml:space="preserve">Genetically modified organisms (GMOs) </w:t>
      </w:r>
    </w:p>
    <w:p w14:paraId="169045B4" w14:textId="77777777" w:rsidR="0067121A" w:rsidRPr="004C2F98" w:rsidRDefault="0067121A" w:rsidP="0067121A">
      <w:pPr>
        <w:pStyle w:val="ListParagraph"/>
        <w:numPr>
          <w:ilvl w:val="0"/>
          <w:numId w:val="1"/>
        </w:numPr>
        <w:ind w:left="360" w:right="144"/>
        <w:rPr>
          <w:rFonts w:ascii="Times New Roman" w:hAnsi="Times New Roman"/>
        </w:rPr>
      </w:pPr>
      <w:r w:rsidRPr="004C2F98">
        <w:rPr>
          <w:rFonts w:ascii="Times New Roman" w:hAnsi="Times New Roman"/>
        </w:rPr>
        <w:t>Food insecurity</w:t>
      </w:r>
    </w:p>
    <w:p w14:paraId="37CEC49C" w14:textId="77777777" w:rsidR="0067121A" w:rsidRPr="004C2F98" w:rsidRDefault="0067121A" w:rsidP="0067121A">
      <w:pPr>
        <w:pStyle w:val="ListParagraph"/>
        <w:numPr>
          <w:ilvl w:val="0"/>
          <w:numId w:val="1"/>
        </w:numPr>
        <w:ind w:left="360" w:right="144"/>
        <w:rPr>
          <w:rFonts w:ascii="Times New Roman" w:hAnsi="Times New Roman"/>
        </w:rPr>
      </w:pPr>
      <w:r w:rsidRPr="004C2F98">
        <w:rPr>
          <w:rFonts w:ascii="Times New Roman" w:hAnsi="Times New Roman"/>
        </w:rPr>
        <w:t>Food marketing/Advertisements</w:t>
      </w:r>
    </w:p>
    <w:p w14:paraId="125973AF" w14:textId="77777777" w:rsidR="0067121A" w:rsidRPr="004C2F98" w:rsidRDefault="0067121A" w:rsidP="0067121A">
      <w:pPr>
        <w:pStyle w:val="ListParagraph"/>
        <w:numPr>
          <w:ilvl w:val="0"/>
          <w:numId w:val="1"/>
        </w:numPr>
        <w:ind w:left="360" w:right="144"/>
        <w:rPr>
          <w:rFonts w:ascii="Times New Roman" w:hAnsi="Times New Roman"/>
        </w:rPr>
      </w:pPr>
      <w:r w:rsidRPr="004C2F98">
        <w:rPr>
          <w:rFonts w:ascii="Times New Roman" w:hAnsi="Times New Roman"/>
        </w:rPr>
        <w:t>Nutrition/Food availability</w:t>
      </w:r>
    </w:p>
    <w:p w14:paraId="0CB7C057" w14:textId="77777777" w:rsidR="0067121A" w:rsidRPr="004C2F98" w:rsidRDefault="0067121A" w:rsidP="0067121A">
      <w:pPr>
        <w:pStyle w:val="ListParagraph"/>
        <w:numPr>
          <w:ilvl w:val="0"/>
          <w:numId w:val="1"/>
        </w:numPr>
        <w:ind w:left="360" w:right="144"/>
        <w:rPr>
          <w:rFonts w:ascii="Times New Roman" w:hAnsi="Times New Roman"/>
        </w:rPr>
      </w:pPr>
      <w:r w:rsidRPr="004C2F98">
        <w:rPr>
          <w:rFonts w:ascii="Times New Roman" w:hAnsi="Times New Roman"/>
        </w:rPr>
        <w:t>Food cupboard/Food pantries</w:t>
      </w:r>
    </w:p>
    <w:p w14:paraId="005A9330" w14:textId="77777777" w:rsidR="0067121A" w:rsidRDefault="0067121A" w:rsidP="0067121A">
      <w:pPr>
        <w:pStyle w:val="ListParagraph"/>
        <w:numPr>
          <w:ilvl w:val="0"/>
          <w:numId w:val="1"/>
        </w:numPr>
        <w:ind w:left="360" w:right="144"/>
        <w:rPr>
          <w:rFonts w:ascii="Times New Roman" w:hAnsi="Times New Roman"/>
        </w:rPr>
      </w:pPr>
      <w:r w:rsidRPr="004C2F98">
        <w:rPr>
          <w:rFonts w:ascii="Times New Roman" w:hAnsi="Times New Roman"/>
        </w:rPr>
        <w:t>Fair trade</w:t>
      </w:r>
    </w:p>
    <w:p w14:paraId="2DCD5A27" w14:textId="77777777" w:rsidR="0067121A" w:rsidRDefault="0067121A" w:rsidP="0067121A">
      <w:pPr>
        <w:pStyle w:val="ListParagraph"/>
        <w:numPr>
          <w:ilvl w:val="0"/>
          <w:numId w:val="1"/>
        </w:numPr>
        <w:ind w:left="360" w:right="144"/>
      </w:pPr>
      <w:r w:rsidRPr="004C2F98">
        <w:rPr>
          <w:rFonts w:ascii="Times New Roman" w:hAnsi="Times New Roman"/>
        </w:rPr>
        <w:t>Water quality and availability: potable and agricultural</w:t>
      </w:r>
      <w:r w:rsidRPr="004C2F98">
        <w:t xml:space="preserve"> </w:t>
      </w:r>
    </w:p>
    <w:p w14:paraId="3A08491C" w14:textId="77777777" w:rsidR="0067121A" w:rsidRDefault="0067121A" w:rsidP="0067121A">
      <w:pPr>
        <w:pStyle w:val="ListParagraph"/>
        <w:numPr>
          <w:ilvl w:val="0"/>
          <w:numId w:val="1"/>
        </w:numPr>
        <w:ind w:left="360" w:right="144"/>
        <w:rPr>
          <w:rFonts w:ascii="Times New Roman" w:hAnsi="Times New Roman"/>
        </w:rPr>
      </w:pPr>
      <w:r w:rsidRPr="004C2F98">
        <w:rPr>
          <w:rFonts w:ascii="Times New Roman" w:hAnsi="Times New Roman"/>
        </w:rPr>
        <w:t>Immigration, cultural expression and food</w:t>
      </w:r>
    </w:p>
    <w:p w14:paraId="6AE98F36" w14:textId="77777777" w:rsidR="0067121A" w:rsidRPr="004C2F98" w:rsidRDefault="0067121A" w:rsidP="0067121A">
      <w:pPr>
        <w:pStyle w:val="ListParagraph"/>
        <w:numPr>
          <w:ilvl w:val="0"/>
          <w:numId w:val="1"/>
        </w:numPr>
        <w:ind w:left="360" w:right="144"/>
        <w:rPr>
          <w:rFonts w:ascii="Times New Roman" w:hAnsi="Times New Roman"/>
        </w:rPr>
      </w:pPr>
      <w:r w:rsidRPr="004C2F98">
        <w:rPr>
          <w:rFonts w:ascii="Times New Roman" w:hAnsi="Times New Roman"/>
        </w:rPr>
        <w:t>Childhood obesity/Childhood hunger</w:t>
      </w:r>
    </w:p>
    <w:p w14:paraId="1D27F4DE" w14:textId="77777777" w:rsidR="0067121A" w:rsidRPr="004C2F98" w:rsidRDefault="0067121A" w:rsidP="0067121A">
      <w:pPr>
        <w:pStyle w:val="ListParagraph"/>
        <w:numPr>
          <w:ilvl w:val="0"/>
          <w:numId w:val="1"/>
        </w:numPr>
        <w:ind w:left="288" w:right="288"/>
        <w:rPr>
          <w:rFonts w:ascii="Times New Roman" w:hAnsi="Times New Roman"/>
        </w:rPr>
      </w:pPr>
      <w:r w:rsidRPr="004C2F98">
        <w:rPr>
          <w:rFonts w:ascii="Times New Roman" w:hAnsi="Times New Roman"/>
        </w:rPr>
        <w:t>School lunches</w:t>
      </w:r>
    </w:p>
    <w:p w14:paraId="20E9B201" w14:textId="77777777" w:rsidR="0067121A" w:rsidRPr="004C2F98" w:rsidRDefault="0067121A" w:rsidP="0067121A">
      <w:pPr>
        <w:pStyle w:val="ListParagraph"/>
        <w:numPr>
          <w:ilvl w:val="0"/>
          <w:numId w:val="1"/>
        </w:numPr>
        <w:ind w:left="288" w:right="288"/>
        <w:rPr>
          <w:rFonts w:ascii="Times New Roman" w:hAnsi="Times New Roman"/>
        </w:rPr>
      </w:pPr>
      <w:r w:rsidRPr="004C2F98">
        <w:rPr>
          <w:rFonts w:ascii="Times New Roman" w:hAnsi="Times New Roman"/>
        </w:rPr>
        <w:t>Public policy (e.g. soda tax)</w:t>
      </w:r>
    </w:p>
    <w:p w14:paraId="405EA389" w14:textId="77777777" w:rsidR="0067121A" w:rsidRPr="00D96B52" w:rsidRDefault="0067121A" w:rsidP="0067121A">
      <w:pPr>
        <w:pStyle w:val="ListParagraph"/>
        <w:numPr>
          <w:ilvl w:val="0"/>
          <w:numId w:val="1"/>
        </w:numPr>
        <w:ind w:left="288" w:right="288"/>
      </w:pPr>
      <w:r w:rsidRPr="00D96B52">
        <w:t>Food and climate change</w:t>
      </w:r>
    </w:p>
    <w:p w14:paraId="09B48A13" w14:textId="77777777" w:rsidR="0067121A" w:rsidRPr="00D96B52" w:rsidRDefault="0067121A" w:rsidP="0067121A">
      <w:pPr>
        <w:numPr>
          <w:ilvl w:val="0"/>
          <w:numId w:val="1"/>
        </w:numPr>
        <w:spacing w:after="0" w:line="240" w:lineRule="auto"/>
        <w:ind w:left="288" w:right="288"/>
        <w:rPr>
          <w:rFonts w:ascii="Calibri" w:hAnsi="Calibri" w:cs="Times New Roman"/>
        </w:rPr>
      </w:pPr>
      <w:r w:rsidRPr="00D96B52">
        <w:rPr>
          <w:rFonts w:ascii="Calibri" w:hAnsi="Calibri" w:cs="Times New Roman"/>
        </w:rPr>
        <w:t>Global food issues</w:t>
      </w:r>
    </w:p>
    <w:p w14:paraId="6E21C36E" w14:textId="77777777" w:rsidR="0067121A" w:rsidRPr="00D96B52" w:rsidRDefault="0067121A" w:rsidP="0067121A">
      <w:pPr>
        <w:numPr>
          <w:ilvl w:val="0"/>
          <w:numId w:val="1"/>
        </w:numPr>
        <w:spacing w:after="0" w:line="240" w:lineRule="auto"/>
        <w:ind w:left="288" w:right="288"/>
        <w:rPr>
          <w:rFonts w:ascii="Calibri" w:hAnsi="Calibri" w:cs="Times New Roman"/>
        </w:rPr>
      </w:pPr>
      <w:r w:rsidRPr="00D96B52">
        <w:rPr>
          <w:rFonts w:ascii="Calibri" w:hAnsi="Calibri" w:cs="Times New Roman"/>
        </w:rPr>
        <w:t>Popular diets</w:t>
      </w:r>
    </w:p>
    <w:p w14:paraId="20534C92" w14:textId="77777777" w:rsidR="0067121A" w:rsidRPr="00D96B52" w:rsidRDefault="0067121A" w:rsidP="0067121A">
      <w:pPr>
        <w:numPr>
          <w:ilvl w:val="0"/>
          <w:numId w:val="1"/>
        </w:numPr>
        <w:spacing w:after="0" w:line="240" w:lineRule="auto"/>
        <w:ind w:left="288" w:right="288"/>
        <w:rPr>
          <w:rFonts w:ascii="Calibri" w:hAnsi="Calibri" w:cs="Times New Roman"/>
        </w:rPr>
      </w:pPr>
      <w:r w:rsidRPr="00D96B52">
        <w:rPr>
          <w:rFonts w:ascii="Calibri" w:hAnsi="Calibri" w:cs="Times New Roman"/>
        </w:rPr>
        <w:t>Food inequities and social justice</w:t>
      </w:r>
    </w:p>
    <w:p w14:paraId="36AD4F63" w14:textId="77777777" w:rsidR="0067121A" w:rsidRDefault="0067121A" w:rsidP="0067121A">
      <w:pPr>
        <w:rPr>
          <w:rFonts w:ascii="Times New Roman" w:hAnsi="Times New Roman" w:cs="Times New Roman"/>
        </w:rPr>
        <w:sectPr w:rsidR="0067121A" w:rsidSect="00640C24">
          <w:footerReference w:type="default" r:id="rId12"/>
          <w:type w:val="continuous"/>
          <w:pgSz w:w="12240" w:h="15840"/>
          <w:pgMar w:top="720" w:right="720" w:bottom="720" w:left="720" w:header="720" w:footer="720" w:gutter="0"/>
          <w:cols w:num="3" w:space="270"/>
          <w:docGrid w:linePitch="360"/>
        </w:sectPr>
      </w:pPr>
    </w:p>
    <w:p w14:paraId="31CB5458" w14:textId="77777777" w:rsidR="0067121A" w:rsidRDefault="0067121A" w:rsidP="0067121A">
      <w:pPr>
        <w:rPr>
          <w:rFonts w:ascii="Times New Roman" w:hAnsi="Times New Roman" w:cs="Times New Roman"/>
        </w:rPr>
        <w:sectPr w:rsidR="0067121A" w:rsidSect="00640C24">
          <w:type w:val="continuous"/>
          <w:pgSz w:w="12240" w:h="15840"/>
          <w:pgMar w:top="720" w:right="720" w:bottom="288" w:left="720" w:header="720" w:footer="720" w:gutter="0"/>
          <w:cols w:num="3" w:space="90"/>
          <w:docGrid w:linePitch="360"/>
        </w:sectPr>
      </w:pPr>
    </w:p>
    <w:p w14:paraId="392611D0" w14:textId="77777777" w:rsidR="0067121A" w:rsidRPr="00640C24" w:rsidRDefault="0067121A" w:rsidP="0067121A">
      <w:pPr>
        <w:spacing w:after="0"/>
        <w:ind w:left="-288" w:right="-288"/>
        <w:jc w:val="center"/>
        <w:rPr>
          <w:rFonts w:ascii="Times New Roman" w:hAnsi="Times New Roman" w:cs="Times New Roman"/>
        </w:rPr>
      </w:pPr>
      <w:r w:rsidRPr="00640C24">
        <w:rPr>
          <w:rFonts w:ascii="Times New Roman" w:hAnsi="Times New Roman" w:cs="Times New Roman"/>
        </w:rPr>
        <w:t>Programs could include: Poster presentation, artistic exhibits or performances (visual, musical, theatrical, or dance), conversations, multi-media presentation or any other medium for affirming the role of food in affirming human dignity.</w:t>
      </w:r>
    </w:p>
    <w:p w14:paraId="78BFC61C" w14:textId="084F90C8" w:rsidR="00640C24" w:rsidRPr="009736FD" w:rsidRDefault="00640C24" w:rsidP="00640C24">
      <w:pPr>
        <w:spacing w:line="240" w:lineRule="auto"/>
        <w:rPr>
          <w:rFonts w:ascii="Times" w:hAnsi="Times" w:cstheme="minorHAnsi"/>
        </w:rPr>
      </w:pPr>
      <w:r w:rsidRPr="009736FD">
        <w:rPr>
          <w:rFonts w:ascii="Times" w:hAnsi="Times" w:cstheme="minorHAnsi"/>
        </w:rPr>
        <w:t xml:space="preserve">To participate in the Cabrini Day Presentation Forum, please complete this form, save it with your first and last name, and email it as an attachment to </w:t>
      </w:r>
      <w:hyperlink r:id="rId13" w:history="1">
        <w:r w:rsidRPr="009736FD">
          <w:rPr>
            <w:rStyle w:val="Hyperlink"/>
            <w:rFonts w:ascii="Times" w:hAnsi="Times" w:cstheme="minorHAnsi"/>
          </w:rPr>
          <w:t>CabriniDay@cabrini.edu</w:t>
        </w:r>
      </w:hyperlink>
      <w:r w:rsidRPr="009736FD">
        <w:rPr>
          <w:rFonts w:ascii="Times" w:hAnsi="Times" w:cstheme="minorHAnsi"/>
        </w:rPr>
        <w:t xml:space="preserve"> </w:t>
      </w:r>
    </w:p>
    <w:p w14:paraId="70200925" w14:textId="77777777" w:rsidR="00640C24" w:rsidRPr="009736FD" w:rsidRDefault="00640C24" w:rsidP="00640C24">
      <w:pPr>
        <w:spacing w:after="240" w:line="240" w:lineRule="auto"/>
        <w:rPr>
          <w:rFonts w:ascii="Times" w:hAnsi="Times" w:cstheme="minorHAnsi"/>
        </w:rPr>
      </w:pPr>
      <w:r w:rsidRPr="009736FD">
        <w:rPr>
          <w:rFonts w:ascii="Times" w:hAnsi="Times" w:cstheme="minorHAnsi"/>
          <w:b/>
        </w:rPr>
        <w:t>Your Name:</w:t>
      </w:r>
    </w:p>
    <w:p w14:paraId="180BBCB7" w14:textId="77777777" w:rsidR="00640C24" w:rsidRPr="009736FD" w:rsidRDefault="00640C24" w:rsidP="00640C24">
      <w:pPr>
        <w:spacing w:after="240" w:line="240" w:lineRule="auto"/>
        <w:rPr>
          <w:rFonts w:ascii="Times" w:hAnsi="Times" w:cstheme="minorHAnsi"/>
        </w:rPr>
      </w:pPr>
      <w:r w:rsidRPr="009736FD">
        <w:rPr>
          <w:rFonts w:ascii="Times" w:hAnsi="Times" w:cstheme="minorHAnsi"/>
          <w:b/>
        </w:rPr>
        <w:t>Your Email:</w:t>
      </w:r>
      <w:r w:rsidRPr="009736FD">
        <w:rPr>
          <w:rFonts w:ascii="Times" w:hAnsi="Times" w:cstheme="minorHAnsi"/>
        </w:rPr>
        <w:t xml:space="preserve"> </w:t>
      </w:r>
    </w:p>
    <w:p w14:paraId="15537E17" w14:textId="77777777" w:rsidR="00640C24" w:rsidRPr="009736FD" w:rsidRDefault="00640C24" w:rsidP="00640C24">
      <w:pPr>
        <w:spacing w:after="240" w:line="240" w:lineRule="auto"/>
        <w:rPr>
          <w:rFonts w:ascii="Times" w:hAnsi="Times" w:cstheme="minorHAnsi"/>
        </w:rPr>
      </w:pPr>
      <w:r w:rsidRPr="009736FD">
        <w:rPr>
          <w:rFonts w:ascii="Times" w:hAnsi="Times" w:cstheme="minorHAnsi"/>
          <w:b/>
        </w:rPr>
        <w:t>Your Phone Number:</w:t>
      </w:r>
      <w:r w:rsidRPr="009736FD">
        <w:rPr>
          <w:rFonts w:ascii="Times" w:hAnsi="Times" w:cstheme="minorHAnsi"/>
        </w:rPr>
        <w:t xml:space="preserve"> </w:t>
      </w:r>
    </w:p>
    <w:p w14:paraId="3F190861" w14:textId="77777777" w:rsidR="00640C24" w:rsidRDefault="00640C24" w:rsidP="00640C24">
      <w:pPr>
        <w:spacing w:after="240" w:line="240" w:lineRule="auto"/>
        <w:rPr>
          <w:rFonts w:ascii="Times" w:hAnsi="Times" w:cstheme="minorHAnsi"/>
        </w:rPr>
      </w:pPr>
      <w:r w:rsidRPr="009736FD">
        <w:rPr>
          <w:rFonts w:ascii="Times" w:hAnsi="Times" w:cstheme="minorHAnsi"/>
          <w:b/>
        </w:rPr>
        <w:t>Names &amp; Email Addresses of Any Additional Presenters</w:t>
      </w:r>
      <w:r w:rsidRPr="009736FD">
        <w:rPr>
          <w:rFonts w:ascii="Times" w:hAnsi="Times" w:cstheme="minorHAnsi"/>
        </w:rPr>
        <w:t>:</w:t>
      </w:r>
    </w:p>
    <w:p w14:paraId="3E634AC7" w14:textId="77777777" w:rsidR="00640C24" w:rsidRDefault="00640C24" w:rsidP="00640C24">
      <w:pPr>
        <w:spacing w:after="240" w:line="240" w:lineRule="auto"/>
        <w:rPr>
          <w:rFonts w:ascii="Times" w:hAnsi="Times" w:cstheme="minorHAnsi"/>
        </w:rPr>
      </w:pPr>
    </w:p>
    <w:p w14:paraId="02389075" w14:textId="1F3E2EA6" w:rsidR="00640C24" w:rsidRDefault="00640C24" w:rsidP="00640C24">
      <w:pPr>
        <w:spacing w:after="240" w:line="240" w:lineRule="auto"/>
        <w:rPr>
          <w:rFonts w:ascii="Times" w:hAnsi="Times" w:cstheme="minorHAnsi"/>
        </w:rPr>
      </w:pPr>
    </w:p>
    <w:p w14:paraId="2F9064E8" w14:textId="77777777" w:rsidR="00640C24" w:rsidRPr="009736FD" w:rsidRDefault="00640C24" w:rsidP="00640C24">
      <w:pPr>
        <w:spacing w:after="240" w:line="240" w:lineRule="auto"/>
        <w:rPr>
          <w:rFonts w:ascii="Times" w:hAnsi="Times" w:cstheme="minorHAnsi"/>
        </w:rPr>
      </w:pPr>
    </w:p>
    <w:p w14:paraId="4F0A9C04" w14:textId="77777777" w:rsidR="00640C24" w:rsidRPr="009736FD" w:rsidRDefault="00640C24" w:rsidP="00640C24">
      <w:pPr>
        <w:spacing w:after="240" w:line="240" w:lineRule="auto"/>
        <w:rPr>
          <w:rFonts w:ascii="Times" w:hAnsi="Times" w:cstheme="minorHAnsi"/>
        </w:rPr>
      </w:pPr>
      <w:r w:rsidRPr="009736FD">
        <w:rPr>
          <w:rFonts w:ascii="Times" w:hAnsi="Times" w:cstheme="minorHAnsi"/>
          <w:b/>
        </w:rPr>
        <w:t>Your Affiliation</w:t>
      </w:r>
      <w:r w:rsidRPr="009736FD">
        <w:rPr>
          <w:rFonts w:ascii="Times" w:hAnsi="Times" w:cstheme="minorHAnsi"/>
        </w:rPr>
        <w:t xml:space="preserve"> - State the name of the course, club, athletic team, staff office, or department that you are representing in this presentation: </w:t>
      </w:r>
    </w:p>
    <w:p w14:paraId="6510122E" w14:textId="77777777" w:rsidR="00640C24" w:rsidRDefault="00640C24" w:rsidP="00640C24">
      <w:pPr>
        <w:spacing w:after="240" w:line="240" w:lineRule="auto"/>
        <w:rPr>
          <w:rFonts w:ascii="Times" w:hAnsi="Times" w:cstheme="minorHAnsi"/>
          <w:b/>
        </w:rPr>
      </w:pPr>
    </w:p>
    <w:p w14:paraId="34965F8E" w14:textId="77777777" w:rsidR="00640C24" w:rsidRPr="009736FD" w:rsidRDefault="00640C24" w:rsidP="00640C24">
      <w:pPr>
        <w:spacing w:after="240" w:line="240" w:lineRule="auto"/>
        <w:rPr>
          <w:rFonts w:ascii="Times" w:hAnsi="Times" w:cstheme="minorHAnsi"/>
        </w:rPr>
      </w:pPr>
      <w:r w:rsidRPr="009736FD">
        <w:rPr>
          <w:rFonts w:ascii="Times" w:hAnsi="Times" w:cstheme="minorHAnsi"/>
          <w:b/>
        </w:rPr>
        <w:t>Your Presentation Mentor</w:t>
      </w:r>
      <w:r w:rsidRPr="009736FD">
        <w:rPr>
          <w:rFonts w:ascii="Times" w:hAnsi="Times" w:cstheme="minorHAnsi"/>
          <w:i/>
        </w:rPr>
        <w:t xml:space="preserve"> - </w:t>
      </w:r>
      <w:r w:rsidRPr="009736FD">
        <w:rPr>
          <w:rFonts w:ascii="Times" w:hAnsi="Times" w:cstheme="minorHAnsi"/>
        </w:rPr>
        <w:t xml:space="preserve">State the name of your course instructor, club advisor, athletic coach, or mentor who is working with you on this presentation: </w:t>
      </w:r>
    </w:p>
    <w:p w14:paraId="07DC9332" w14:textId="77777777" w:rsidR="00640C24" w:rsidRPr="009736FD" w:rsidRDefault="00640C24" w:rsidP="00640C24">
      <w:pPr>
        <w:spacing w:after="240" w:line="240" w:lineRule="auto"/>
        <w:rPr>
          <w:rFonts w:ascii="Times" w:hAnsi="Times" w:cstheme="minorHAnsi"/>
          <w:u w:val="single"/>
        </w:rPr>
      </w:pPr>
    </w:p>
    <w:p w14:paraId="34079904" w14:textId="576455E8" w:rsidR="00640C24" w:rsidRDefault="00640C24" w:rsidP="00640C24">
      <w:pPr>
        <w:spacing w:after="240" w:line="240" w:lineRule="auto"/>
        <w:rPr>
          <w:rFonts w:ascii="Times" w:hAnsi="Times" w:cstheme="minorHAnsi"/>
        </w:rPr>
      </w:pPr>
      <w:r w:rsidRPr="009736FD">
        <w:rPr>
          <w:rFonts w:ascii="Times" w:hAnsi="Times" w:cstheme="minorHAnsi"/>
          <w:b/>
        </w:rPr>
        <w:t>Title of Your Presentation</w:t>
      </w:r>
      <w:r w:rsidRPr="009736FD">
        <w:rPr>
          <w:rFonts w:ascii="Times" w:hAnsi="Times" w:cstheme="minorHAnsi"/>
        </w:rPr>
        <w:t xml:space="preserve"> - State the name of your presentation as you would like it to appear in the event program (you </w:t>
      </w:r>
      <w:r w:rsidRPr="009736FD">
        <w:rPr>
          <w:rFonts w:ascii="Times" w:hAnsi="Times" w:cstheme="minorHAnsi"/>
          <w:b/>
        </w:rPr>
        <w:t>must</w:t>
      </w:r>
      <w:r w:rsidRPr="009736FD">
        <w:rPr>
          <w:rFonts w:ascii="Times" w:hAnsi="Times" w:cstheme="minorHAnsi"/>
        </w:rPr>
        <w:t xml:space="preserve"> supply a title):  </w:t>
      </w:r>
      <w:r w:rsidRPr="009736FD">
        <w:rPr>
          <w:rFonts w:ascii="Times" w:hAnsi="Times" w:cstheme="minorHAnsi"/>
        </w:rPr>
        <w:br/>
      </w:r>
    </w:p>
    <w:p w14:paraId="3F408E8E" w14:textId="77777777" w:rsidR="00640C24" w:rsidRPr="009736FD" w:rsidRDefault="00640C24" w:rsidP="00640C24">
      <w:pPr>
        <w:spacing w:after="240" w:line="240" w:lineRule="auto"/>
        <w:rPr>
          <w:rFonts w:ascii="Times" w:hAnsi="Times" w:cstheme="minorHAnsi"/>
        </w:rPr>
      </w:pPr>
    </w:p>
    <w:p w14:paraId="2285FC9B" w14:textId="77777777" w:rsidR="00640C24" w:rsidRPr="009736FD" w:rsidRDefault="00640C24" w:rsidP="00640C24">
      <w:pPr>
        <w:tabs>
          <w:tab w:val="left" w:pos="2356"/>
        </w:tabs>
        <w:spacing w:after="240" w:line="240" w:lineRule="auto"/>
        <w:rPr>
          <w:rFonts w:ascii="Times" w:hAnsi="Times" w:cstheme="minorHAnsi"/>
        </w:rPr>
      </w:pPr>
      <w:r w:rsidRPr="009736FD">
        <w:rPr>
          <w:rFonts w:ascii="Times" w:hAnsi="Times" w:cstheme="minorHAnsi"/>
          <w:b/>
        </w:rPr>
        <w:t>Identify Your Presentation Format</w:t>
      </w:r>
      <w:r w:rsidRPr="009736FD">
        <w:rPr>
          <w:rFonts w:ascii="Times" w:hAnsi="Times" w:cstheme="minorHAnsi"/>
        </w:rPr>
        <w:t xml:space="preserve"> (poster, performance, artwork, activity, multimedia, demonstration, or other; if other, please describe): </w:t>
      </w:r>
    </w:p>
    <w:p w14:paraId="09388B19" w14:textId="77777777" w:rsidR="00640C24" w:rsidRPr="009736FD" w:rsidRDefault="00640C24" w:rsidP="00640C24">
      <w:pPr>
        <w:tabs>
          <w:tab w:val="left" w:pos="2356"/>
        </w:tabs>
        <w:spacing w:after="240" w:line="240" w:lineRule="auto"/>
        <w:rPr>
          <w:rFonts w:ascii="Times" w:hAnsi="Times" w:cstheme="minorHAnsi"/>
        </w:rPr>
      </w:pPr>
    </w:p>
    <w:p w14:paraId="593CE7D1" w14:textId="77777777" w:rsidR="00640C24" w:rsidRPr="009736FD" w:rsidRDefault="00640C24" w:rsidP="00640C24">
      <w:pPr>
        <w:spacing w:after="240" w:line="240" w:lineRule="auto"/>
        <w:rPr>
          <w:rFonts w:ascii="Times" w:eastAsia="MS Mincho" w:hAnsi="Times" w:cstheme="minorHAnsi"/>
        </w:rPr>
      </w:pPr>
      <w:r w:rsidRPr="009736FD">
        <w:rPr>
          <w:rFonts w:ascii="Times" w:hAnsi="Times" w:cstheme="minorHAnsi"/>
          <w:b/>
        </w:rPr>
        <w:t>Will you need electricity</w:t>
      </w:r>
      <w:r w:rsidRPr="009736FD">
        <w:rPr>
          <w:rFonts w:ascii="Times" w:hAnsi="Times" w:cstheme="minorHAnsi"/>
        </w:rPr>
        <w:t xml:space="preserve"> for your presentation (</w:t>
      </w:r>
      <w:r w:rsidRPr="009736FD">
        <w:rPr>
          <w:rFonts w:ascii="Times" w:hAnsi="Times" w:cstheme="minorHAnsi"/>
          <w:i/>
        </w:rPr>
        <w:t>e.g.</w:t>
      </w:r>
      <w:r w:rsidRPr="009736FD">
        <w:rPr>
          <w:rFonts w:ascii="Times" w:hAnsi="Times" w:cstheme="minorHAnsi"/>
        </w:rPr>
        <w:t>, to power a laptop)?</w:t>
      </w:r>
      <w:r w:rsidRPr="009736FD">
        <w:rPr>
          <w:rFonts w:ascii="Times" w:eastAsia="MS Mincho" w:hAnsi="Times" w:cstheme="minorHAnsi"/>
        </w:rPr>
        <w:tab/>
      </w:r>
      <w:r w:rsidRPr="009736FD">
        <w:rPr>
          <w:rFonts w:ascii="Times" w:eastAsia="MS Mincho" w:hAnsi="Times" w:cstheme="minorHAnsi"/>
        </w:rPr>
        <w:tab/>
      </w:r>
    </w:p>
    <w:p w14:paraId="10961D70" w14:textId="77777777" w:rsidR="00640C24" w:rsidRPr="009736FD" w:rsidRDefault="00640C24" w:rsidP="00640C24">
      <w:pPr>
        <w:spacing w:after="240" w:line="240" w:lineRule="auto"/>
        <w:rPr>
          <w:rFonts w:ascii="Times" w:hAnsi="Times" w:cstheme="minorHAnsi"/>
        </w:rPr>
      </w:pPr>
    </w:p>
    <w:p w14:paraId="69F4035D" w14:textId="77777777" w:rsidR="00640C24" w:rsidRPr="009736FD" w:rsidRDefault="00640C24" w:rsidP="00640C24">
      <w:pPr>
        <w:spacing w:after="240" w:line="240" w:lineRule="auto"/>
        <w:rPr>
          <w:rFonts w:ascii="Times" w:hAnsi="Times" w:cstheme="minorHAnsi"/>
          <w:b/>
        </w:rPr>
      </w:pPr>
      <w:r w:rsidRPr="009736FD">
        <w:rPr>
          <w:rFonts w:ascii="Times" w:hAnsi="Times" w:cstheme="minorHAnsi"/>
          <w:b/>
        </w:rPr>
        <w:t xml:space="preserve">Please list additional needs for your presentation: </w:t>
      </w:r>
      <w:r w:rsidRPr="009736FD">
        <w:rPr>
          <w:rFonts w:ascii="Times" w:hAnsi="Times" w:cstheme="minorHAnsi"/>
          <w:b/>
          <w:u w:val="single"/>
        </w:rPr>
        <w:t xml:space="preserve"> </w:t>
      </w:r>
    </w:p>
    <w:p w14:paraId="5131F108" w14:textId="517BE083" w:rsidR="00640C24" w:rsidRDefault="00640C24" w:rsidP="00640C24">
      <w:pPr>
        <w:spacing w:after="120" w:line="240" w:lineRule="auto"/>
        <w:rPr>
          <w:rFonts w:ascii="Times" w:hAnsi="Times" w:cstheme="minorHAnsi"/>
          <w:b/>
        </w:rPr>
      </w:pPr>
    </w:p>
    <w:p w14:paraId="1860DF54" w14:textId="77777777" w:rsidR="00640C24" w:rsidRDefault="00640C24" w:rsidP="00640C24">
      <w:pPr>
        <w:spacing w:after="120" w:line="240" w:lineRule="auto"/>
        <w:rPr>
          <w:rFonts w:ascii="Times" w:hAnsi="Times" w:cstheme="minorHAnsi"/>
          <w:b/>
        </w:rPr>
      </w:pPr>
    </w:p>
    <w:p w14:paraId="03F8AF7A" w14:textId="77777777" w:rsidR="00640C24" w:rsidRPr="009736FD" w:rsidRDefault="00640C24" w:rsidP="00640C24">
      <w:pPr>
        <w:spacing w:after="120" w:line="240" w:lineRule="auto"/>
        <w:rPr>
          <w:rFonts w:ascii="Times" w:hAnsi="Times" w:cstheme="minorHAnsi"/>
        </w:rPr>
      </w:pPr>
      <w:r w:rsidRPr="009736FD">
        <w:rPr>
          <w:rFonts w:ascii="Times" w:hAnsi="Times" w:cstheme="minorHAnsi"/>
          <w:b/>
        </w:rPr>
        <w:t>Institutional Review Board (IRB)</w:t>
      </w:r>
      <w:r w:rsidRPr="009736FD">
        <w:rPr>
          <w:rFonts w:ascii="Times" w:hAnsi="Times" w:cstheme="minorHAnsi"/>
        </w:rPr>
        <w:t xml:space="preserve"> approval is required if human subjects are participating in the study. </w:t>
      </w:r>
      <w:r w:rsidRPr="009736FD">
        <w:rPr>
          <w:rFonts w:ascii="Times" w:hAnsi="Times" w:cstheme="minorHAnsi"/>
        </w:rPr>
        <w:br/>
        <w:t xml:space="preserve">IRB requirements and details are available at </w:t>
      </w:r>
      <w:hyperlink r:id="rId14" w:history="1">
        <w:r w:rsidRPr="009736FD">
          <w:rPr>
            <w:rStyle w:val="Hyperlink"/>
            <w:rFonts w:ascii="Times" w:hAnsi="Times" w:cstheme="minorHAnsi"/>
          </w:rPr>
          <w:t>www.cabrini.edu/IRB</w:t>
        </w:r>
      </w:hyperlink>
      <w:r w:rsidRPr="009736FD">
        <w:rPr>
          <w:rStyle w:val="Hyperlink"/>
          <w:rFonts w:ascii="Times" w:hAnsi="Times" w:cstheme="minorHAnsi"/>
        </w:rPr>
        <w:t>.</w:t>
      </w:r>
      <w:r w:rsidRPr="009736FD">
        <w:rPr>
          <w:rFonts w:ascii="Times" w:hAnsi="Times" w:cstheme="minorHAnsi"/>
        </w:rPr>
        <w:t xml:space="preserve"> </w:t>
      </w:r>
    </w:p>
    <w:p w14:paraId="7670A08D" w14:textId="77777777" w:rsidR="00640C24" w:rsidRPr="009736FD" w:rsidRDefault="00640C24" w:rsidP="00640C24">
      <w:pPr>
        <w:spacing w:after="120" w:line="240" w:lineRule="auto"/>
        <w:rPr>
          <w:rFonts w:ascii="Times" w:hAnsi="Times" w:cstheme="minorHAnsi"/>
        </w:rPr>
      </w:pPr>
      <w:r w:rsidRPr="009736FD">
        <w:rPr>
          <w:rFonts w:ascii="Times" w:eastAsia="MS Mincho" w:hAnsi="Times" w:cstheme="minorHAnsi"/>
        </w:rPr>
        <w:lastRenderedPageBreak/>
        <w:t xml:space="preserve">      Did this proposal receive IRB approval? </w:t>
      </w:r>
      <w:r w:rsidRPr="009736FD">
        <w:rPr>
          <w:rFonts w:ascii="Times" w:eastAsia="MS Mincho" w:hAnsi="Times" w:cstheme="minorHAnsi"/>
        </w:rPr>
        <w:tab/>
      </w:r>
      <w:r w:rsidRPr="009736FD">
        <w:rPr>
          <w:rFonts w:ascii="Times" w:hAnsi="Times" w:cstheme="minorHAnsi"/>
        </w:rPr>
        <w:t xml:space="preserve">Yes </w:t>
      </w:r>
      <w:sdt>
        <w:sdtPr>
          <w:rPr>
            <w:rFonts w:ascii="Times" w:hAnsi="Times" w:cstheme="minorHAnsi"/>
          </w:rPr>
          <w:id w:val="-260379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736FD">
            <w:rPr>
              <w:rFonts w:ascii="MS Mincho" w:eastAsia="MS Mincho" w:hAnsi="MS Mincho" w:cs="MS Mincho"/>
            </w:rPr>
            <w:t>☐</w:t>
          </w:r>
        </w:sdtContent>
      </w:sdt>
      <w:r w:rsidRPr="009736FD">
        <w:rPr>
          <w:rFonts w:ascii="Times" w:hAnsi="Times" w:cstheme="minorHAnsi"/>
        </w:rPr>
        <w:tab/>
      </w:r>
      <w:r w:rsidRPr="009736FD">
        <w:rPr>
          <w:rFonts w:ascii="Times" w:hAnsi="Times" w:cstheme="minorHAnsi"/>
        </w:rPr>
        <w:tab/>
        <w:t xml:space="preserve">No </w:t>
      </w:r>
      <w:sdt>
        <w:sdtPr>
          <w:rPr>
            <w:rFonts w:ascii="Times" w:hAnsi="Times" w:cstheme="minorHAnsi"/>
          </w:rPr>
          <w:id w:val="-197016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736FD">
            <w:rPr>
              <w:rFonts w:ascii="MS Mincho" w:eastAsia="MS Mincho" w:hAnsi="MS Mincho" w:cs="MS Mincho"/>
            </w:rPr>
            <w:t>☐</w:t>
          </w:r>
        </w:sdtContent>
      </w:sdt>
    </w:p>
    <w:p w14:paraId="59CC3B21" w14:textId="77777777" w:rsidR="00640C24" w:rsidRPr="009736FD" w:rsidRDefault="00640C24" w:rsidP="00640C24">
      <w:pPr>
        <w:tabs>
          <w:tab w:val="left" w:pos="3240"/>
        </w:tabs>
        <w:spacing w:line="240" w:lineRule="auto"/>
        <w:ind w:firstLine="720"/>
        <w:rPr>
          <w:rFonts w:ascii="Times" w:hAnsi="Times" w:cstheme="minorHAnsi"/>
        </w:rPr>
      </w:pPr>
      <w:r w:rsidRPr="009736FD">
        <w:rPr>
          <w:rFonts w:ascii="Times" w:hAnsi="Times" w:cstheme="minorHAnsi"/>
        </w:rPr>
        <w:t xml:space="preserve">IRB Approval Not Needed </w:t>
      </w:r>
      <w:r w:rsidRPr="009736FD">
        <w:rPr>
          <w:rFonts w:ascii="Times" w:hAnsi="Times" w:cstheme="minorHAnsi"/>
        </w:rPr>
        <w:tab/>
      </w:r>
      <w:sdt>
        <w:sdtPr>
          <w:rPr>
            <w:rFonts w:ascii="Times" w:hAnsi="Times" w:cstheme="minorHAnsi"/>
          </w:rPr>
          <w:id w:val="-896671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736FD">
            <w:rPr>
              <w:rFonts w:ascii="MS Mincho" w:eastAsia="MS Mincho" w:hAnsi="MS Mincho" w:cs="MS Mincho"/>
            </w:rPr>
            <w:t>☐</w:t>
          </w:r>
        </w:sdtContent>
      </w:sdt>
      <w:r w:rsidRPr="009736FD">
        <w:rPr>
          <w:rFonts w:ascii="Times" w:hAnsi="Times" w:cstheme="minorHAnsi"/>
        </w:rPr>
        <w:tab/>
      </w:r>
    </w:p>
    <w:p w14:paraId="0B054F36" w14:textId="77777777" w:rsidR="00640C24" w:rsidRPr="009736FD" w:rsidRDefault="00640C24" w:rsidP="00640C24">
      <w:pPr>
        <w:tabs>
          <w:tab w:val="left" w:pos="3240"/>
        </w:tabs>
        <w:spacing w:line="240" w:lineRule="auto"/>
        <w:ind w:firstLine="720"/>
        <w:rPr>
          <w:rFonts w:ascii="Times" w:hAnsi="Times" w:cstheme="minorHAnsi"/>
        </w:rPr>
      </w:pPr>
      <w:r w:rsidRPr="009736FD">
        <w:rPr>
          <w:rFonts w:ascii="Times" w:hAnsi="Times" w:cstheme="minorHAnsi"/>
        </w:rPr>
        <w:t xml:space="preserve">IRB Approval Received </w:t>
      </w:r>
      <w:r w:rsidRPr="009736FD">
        <w:rPr>
          <w:rFonts w:ascii="Times" w:hAnsi="Times" w:cstheme="minorHAnsi"/>
        </w:rPr>
        <w:tab/>
      </w:r>
      <w:sdt>
        <w:sdtPr>
          <w:rPr>
            <w:rFonts w:ascii="Times" w:hAnsi="Times" w:cstheme="minorHAnsi"/>
          </w:rPr>
          <w:id w:val="70700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736FD">
            <w:rPr>
              <w:rFonts w:ascii="MS Mincho" w:eastAsia="MS Mincho" w:hAnsi="MS Mincho" w:cs="MS Mincho"/>
            </w:rPr>
            <w:t>☐</w:t>
          </w:r>
        </w:sdtContent>
      </w:sdt>
      <w:r w:rsidRPr="009736FD">
        <w:rPr>
          <w:rFonts w:ascii="Times" w:hAnsi="Times" w:cstheme="minorHAnsi"/>
        </w:rPr>
        <w:t xml:space="preserve"> </w:t>
      </w:r>
      <w:r w:rsidRPr="009736FD">
        <w:rPr>
          <w:rFonts w:ascii="Times" w:hAnsi="Times" w:cstheme="minorHAnsi"/>
        </w:rPr>
        <w:tab/>
      </w:r>
      <w:r w:rsidRPr="009736FD">
        <w:rPr>
          <w:rFonts w:ascii="Times" w:hAnsi="Times" w:cstheme="minorHAnsi"/>
        </w:rPr>
        <w:tab/>
        <w:t xml:space="preserve">IRB Number:  </w:t>
      </w:r>
    </w:p>
    <w:p w14:paraId="17124CF2" w14:textId="77777777" w:rsidR="00036ACC" w:rsidRDefault="00036ACC" w:rsidP="00640C24">
      <w:pPr>
        <w:pStyle w:val="ListParagraph"/>
        <w:ind w:left="0"/>
        <w:rPr>
          <w:rFonts w:ascii="Times" w:hAnsi="Times" w:cstheme="minorHAnsi"/>
          <w:b/>
        </w:rPr>
      </w:pPr>
    </w:p>
    <w:p w14:paraId="1EA446D5" w14:textId="77777777" w:rsidR="00640C24" w:rsidRDefault="00640C24">
      <w:pPr>
        <w:spacing w:after="160" w:line="259" w:lineRule="auto"/>
        <w:rPr>
          <w:rFonts w:ascii="Times" w:hAnsi="Times" w:cstheme="minorHAnsi"/>
          <w:b/>
        </w:rPr>
      </w:pPr>
      <w:r>
        <w:rPr>
          <w:rFonts w:ascii="Times" w:hAnsi="Times" w:cstheme="minorHAnsi"/>
          <w:b/>
        </w:rPr>
        <w:br w:type="page"/>
      </w:r>
    </w:p>
    <w:p w14:paraId="341E99E9" w14:textId="661DC1E4" w:rsidR="00036ACC" w:rsidRPr="009736FD" w:rsidRDefault="00036ACC" w:rsidP="00036ACC">
      <w:pPr>
        <w:pStyle w:val="ListParagraph"/>
        <w:spacing w:line="360" w:lineRule="auto"/>
        <w:ind w:left="0"/>
        <w:rPr>
          <w:rFonts w:ascii="Times" w:hAnsi="Times" w:cstheme="minorHAnsi"/>
          <w:b/>
        </w:rPr>
      </w:pPr>
      <w:r w:rsidRPr="009736FD">
        <w:rPr>
          <w:rFonts w:ascii="Times" w:hAnsi="Times" w:cstheme="minorHAnsi"/>
          <w:b/>
        </w:rPr>
        <w:lastRenderedPageBreak/>
        <w:t>A Special Message to Faculty Mentors</w:t>
      </w:r>
    </w:p>
    <w:p w14:paraId="150349C0" w14:textId="77777777" w:rsidR="00036ACC" w:rsidRPr="009736FD" w:rsidRDefault="00036ACC" w:rsidP="00036ACC">
      <w:pPr>
        <w:pStyle w:val="ListParagraph"/>
        <w:spacing w:line="360" w:lineRule="auto"/>
        <w:ind w:left="0"/>
        <w:rPr>
          <w:rFonts w:ascii="Times" w:hAnsi="Times" w:cstheme="minorHAnsi"/>
        </w:rPr>
      </w:pPr>
      <w:r w:rsidRPr="009736FD">
        <w:rPr>
          <w:rFonts w:ascii="Times" w:hAnsi="Times" w:cstheme="minorHAnsi"/>
        </w:rPr>
        <w:t xml:space="preserve">The Cabrini Day Committee appreciates the role of the faculty in mentoring students to present on Cabrini Day. Please have your students send their proposals to </w:t>
      </w:r>
      <w:hyperlink r:id="rId15" w:history="1">
        <w:r w:rsidRPr="009736FD">
          <w:rPr>
            <w:rStyle w:val="Hyperlink"/>
            <w:rFonts w:ascii="Times" w:hAnsi="Times" w:cstheme="minorHAnsi"/>
          </w:rPr>
          <w:t>CabriniDay@cabrini.edu</w:t>
        </w:r>
      </w:hyperlink>
      <w:r w:rsidRPr="009736FD">
        <w:rPr>
          <w:rFonts w:ascii="Times" w:hAnsi="Times" w:cstheme="minorHAnsi"/>
        </w:rPr>
        <w:t>. Thanks!</w:t>
      </w:r>
    </w:p>
    <w:p w14:paraId="3A3116E1" w14:textId="77777777" w:rsidR="00036ACC" w:rsidRPr="009736FD" w:rsidRDefault="00036ACC" w:rsidP="00036ACC">
      <w:pPr>
        <w:pStyle w:val="ListParagraph"/>
        <w:spacing w:line="360" w:lineRule="auto"/>
        <w:ind w:left="0"/>
        <w:rPr>
          <w:rFonts w:ascii="Times" w:hAnsi="Times" w:cstheme="minorHAnsi"/>
        </w:rPr>
      </w:pPr>
    </w:p>
    <w:p w14:paraId="08477E33" w14:textId="77777777" w:rsidR="00036ACC" w:rsidRPr="009736FD" w:rsidRDefault="00036ACC" w:rsidP="00036ACC">
      <w:pPr>
        <w:jc w:val="center"/>
        <w:rPr>
          <w:rFonts w:ascii="Times" w:hAnsi="Times" w:cstheme="minorHAnsi"/>
          <w:b/>
          <w:sz w:val="28"/>
          <w:szCs w:val="28"/>
          <w:u w:val="single"/>
        </w:rPr>
      </w:pPr>
      <w:r w:rsidRPr="009736FD">
        <w:rPr>
          <w:rFonts w:ascii="Times" w:hAnsi="Times" w:cstheme="minorHAnsi"/>
          <w:b/>
          <w:sz w:val="28"/>
          <w:szCs w:val="28"/>
          <w:u w:val="single"/>
        </w:rPr>
        <w:t xml:space="preserve">Submission Deadline: 5 PM, </w:t>
      </w:r>
      <w:r>
        <w:rPr>
          <w:rFonts w:ascii="Times" w:hAnsi="Times" w:cstheme="minorHAnsi"/>
          <w:b/>
          <w:sz w:val="28"/>
          <w:szCs w:val="28"/>
          <w:u w:val="single"/>
        </w:rPr>
        <w:t>Fri</w:t>
      </w:r>
      <w:r w:rsidRPr="009736FD">
        <w:rPr>
          <w:rFonts w:ascii="Times" w:hAnsi="Times" w:cstheme="minorHAnsi"/>
          <w:b/>
          <w:sz w:val="28"/>
          <w:szCs w:val="28"/>
          <w:u w:val="single"/>
        </w:rPr>
        <w:t xml:space="preserve">day, </w:t>
      </w:r>
      <w:r>
        <w:rPr>
          <w:rFonts w:ascii="Times" w:hAnsi="Times" w:cstheme="minorHAnsi"/>
          <w:b/>
          <w:sz w:val="28"/>
          <w:szCs w:val="28"/>
          <w:u w:val="single"/>
        </w:rPr>
        <w:t>October 25, 2019</w:t>
      </w:r>
    </w:p>
    <w:p w14:paraId="39C11071" w14:textId="77777777" w:rsidR="00036ACC" w:rsidRPr="009736FD" w:rsidRDefault="00036ACC" w:rsidP="00036ACC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cstheme="minorHAnsi"/>
          <w:sz w:val="22"/>
          <w:szCs w:val="22"/>
        </w:rPr>
      </w:pPr>
      <w:r w:rsidRPr="009736FD">
        <w:rPr>
          <w:rFonts w:cstheme="minorHAnsi"/>
          <w:sz w:val="22"/>
          <w:szCs w:val="22"/>
        </w:rPr>
        <w:t>Submit your completed proposal form by email to</w:t>
      </w:r>
      <w:r w:rsidRPr="009736FD">
        <w:rPr>
          <w:rStyle w:val="apple-converted-space"/>
          <w:rFonts w:cstheme="minorHAnsi"/>
          <w:sz w:val="22"/>
          <w:szCs w:val="22"/>
        </w:rPr>
        <w:t> </w:t>
      </w:r>
      <w:hyperlink r:id="rId16" w:history="1">
        <w:r w:rsidRPr="009736FD">
          <w:rPr>
            <w:rStyle w:val="Hyperlink"/>
            <w:rFonts w:cstheme="minorHAnsi"/>
            <w:sz w:val="22"/>
            <w:szCs w:val="22"/>
          </w:rPr>
          <w:t>CabriniDay@cabrini.edu</w:t>
        </w:r>
      </w:hyperlink>
      <w:r w:rsidRPr="009736FD">
        <w:rPr>
          <w:rFonts w:cstheme="minorHAnsi"/>
          <w:sz w:val="22"/>
          <w:szCs w:val="22"/>
        </w:rPr>
        <w:t xml:space="preserve"> Please put your name in the subject line of the email.</w:t>
      </w:r>
    </w:p>
    <w:p w14:paraId="3EA09572" w14:textId="77777777" w:rsidR="00036ACC" w:rsidRPr="00122333" w:rsidRDefault="00036ACC" w:rsidP="00036ACC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cstheme="minorHAnsi"/>
          <w:sz w:val="22"/>
          <w:szCs w:val="22"/>
        </w:rPr>
      </w:pPr>
      <w:r w:rsidRPr="009736FD">
        <w:rPr>
          <w:rFonts w:cstheme="minorHAnsi"/>
          <w:sz w:val="22"/>
          <w:szCs w:val="22"/>
        </w:rPr>
        <w:t>All student presenters participating as part of a course must discuss their presentation with their faculty mentors for approval prior to the event. </w:t>
      </w:r>
    </w:p>
    <w:p w14:paraId="3191FA73" w14:textId="77777777" w:rsidR="00036ACC" w:rsidRPr="009736FD" w:rsidRDefault="00036ACC" w:rsidP="00036ACC">
      <w:pPr>
        <w:spacing w:line="360" w:lineRule="auto"/>
        <w:rPr>
          <w:rFonts w:ascii="Times" w:hAnsi="Times" w:cstheme="minorHAnsi"/>
        </w:rPr>
      </w:pPr>
      <w:r w:rsidRPr="009736FD">
        <w:rPr>
          <w:rFonts w:ascii="Times" w:hAnsi="Times" w:cstheme="minorHAnsi"/>
        </w:rPr>
        <w:t xml:space="preserve">Please email any questions or comments to David Madway at </w:t>
      </w:r>
      <w:hyperlink r:id="rId17" w:history="1">
        <w:r w:rsidRPr="009736FD">
          <w:rPr>
            <w:rStyle w:val="Hyperlink"/>
            <w:rFonts w:ascii="Times" w:hAnsi="Times" w:cstheme="minorHAnsi"/>
          </w:rPr>
          <w:t>dem74@cabrini.edu</w:t>
        </w:r>
      </w:hyperlink>
      <w:r w:rsidRPr="009736FD">
        <w:rPr>
          <w:rFonts w:ascii="Times" w:hAnsi="Times" w:cstheme="minorHAnsi"/>
        </w:rPr>
        <w:t>.</w:t>
      </w:r>
    </w:p>
    <w:p w14:paraId="6A961E93" w14:textId="050761FE" w:rsidR="004B7FB9" w:rsidRPr="00C21511" w:rsidRDefault="004B7FB9">
      <w:pPr>
        <w:rPr>
          <w:rFonts w:ascii="Times New Roman" w:hAnsi="Times New Roman" w:cs="Times New Roman"/>
        </w:rPr>
      </w:pPr>
    </w:p>
    <w:p w14:paraId="5633CB4F" w14:textId="1C0B7D54" w:rsidR="00C21511" w:rsidRPr="00C21511" w:rsidRDefault="00C21511">
      <w:pPr>
        <w:rPr>
          <w:rFonts w:ascii="Times New Roman" w:hAnsi="Times New Roman" w:cs="Times New Roman"/>
        </w:rPr>
      </w:pPr>
    </w:p>
    <w:p w14:paraId="7FD3BB01" w14:textId="78BA1E1B" w:rsidR="00C21511" w:rsidRPr="00C21511" w:rsidRDefault="00C21511">
      <w:pPr>
        <w:rPr>
          <w:rFonts w:ascii="Times New Roman" w:hAnsi="Times New Roman" w:cs="Times New Roman"/>
        </w:rPr>
      </w:pPr>
    </w:p>
    <w:p w14:paraId="1721DEAF" w14:textId="77777777" w:rsidR="00C21511" w:rsidRPr="00C21511" w:rsidRDefault="00C21511">
      <w:pPr>
        <w:rPr>
          <w:rFonts w:ascii="Times New Roman" w:hAnsi="Times New Roman" w:cs="Times New Roman"/>
        </w:rPr>
      </w:pPr>
    </w:p>
    <w:sectPr w:rsidR="00C21511" w:rsidRPr="00C21511" w:rsidSect="00640C24">
      <w:footerReference w:type="default" r:id="rId18"/>
      <w:type w:val="continuous"/>
      <w:pgSz w:w="12240" w:h="15840"/>
      <w:pgMar w:top="720" w:right="720" w:bottom="720" w:left="720" w:header="432" w:footer="720" w:gutter="0"/>
      <w:cols w:space="9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31C255" w14:textId="77777777" w:rsidR="007C36DA" w:rsidRDefault="007C36DA" w:rsidP="00C21511">
      <w:pPr>
        <w:spacing w:after="0" w:line="240" w:lineRule="auto"/>
      </w:pPr>
      <w:r>
        <w:separator/>
      </w:r>
    </w:p>
  </w:endnote>
  <w:endnote w:type="continuationSeparator" w:id="0">
    <w:p w14:paraId="7B59451F" w14:textId="77777777" w:rsidR="007C36DA" w:rsidRDefault="007C36DA" w:rsidP="00C21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8A27D" w14:textId="77777777" w:rsidR="0067121A" w:rsidRDefault="006712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872C4" w14:textId="77777777" w:rsidR="00036ACC" w:rsidRDefault="00036A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93893" w14:textId="77777777" w:rsidR="007C36DA" w:rsidRDefault="007C36DA" w:rsidP="00C21511">
      <w:pPr>
        <w:spacing w:after="0" w:line="240" w:lineRule="auto"/>
      </w:pPr>
      <w:r>
        <w:separator/>
      </w:r>
    </w:p>
  </w:footnote>
  <w:footnote w:type="continuationSeparator" w:id="0">
    <w:p w14:paraId="7171A6FB" w14:textId="77777777" w:rsidR="007C36DA" w:rsidRDefault="007C36DA" w:rsidP="00C21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6F8377" w14:textId="77777777" w:rsidR="0067121A" w:rsidRPr="00036ACC" w:rsidRDefault="0067121A" w:rsidP="00036ACC">
    <w:pPr>
      <w:spacing w:after="0"/>
      <w:jc w:val="right"/>
      <w:rPr>
        <w:rFonts w:ascii="Times New Roman" w:hAnsi="Times New Roman" w:cs="Times New Roman"/>
        <w:bCs/>
        <w:sz w:val="20"/>
        <w:szCs w:val="20"/>
      </w:rPr>
    </w:pPr>
    <w:r w:rsidRPr="00036ACC">
      <w:rPr>
        <w:rFonts w:ascii="Times New Roman" w:hAnsi="Times New Roman" w:cs="Times New Roman"/>
        <w:bCs/>
        <w:sz w:val="24"/>
        <w:szCs w:val="24"/>
      </w:rPr>
      <w:t>Presentation Forum Proposal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25A93"/>
    <w:multiLevelType w:val="hybridMultilevel"/>
    <w:tmpl w:val="EDAC9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BA42C6"/>
    <w:multiLevelType w:val="hybridMultilevel"/>
    <w:tmpl w:val="E5E06174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7A2E0549"/>
    <w:multiLevelType w:val="hybridMultilevel"/>
    <w:tmpl w:val="05422CDA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11"/>
    <w:rsid w:val="00036ACC"/>
    <w:rsid w:val="004B7FB9"/>
    <w:rsid w:val="00636A5B"/>
    <w:rsid w:val="00640C24"/>
    <w:rsid w:val="0067121A"/>
    <w:rsid w:val="007C36DA"/>
    <w:rsid w:val="00C21511"/>
    <w:rsid w:val="00DB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B143CB9"/>
  <w15:chartTrackingRefBased/>
  <w15:docId w15:val="{53DA7D28-811C-4EDC-A786-DBC8BE17B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51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15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511"/>
  </w:style>
  <w:style w:type="paragraph" w:styleId="Footer">
    <w:name w:val="footer"/>
    <w:basedOn w:val="Normal"/>
    <w:link w:val="FooterChar"/>
    <w:uiPriority w:val="99"/>
    <w:unhideWhenUsed/>
    <w:rsid w:val="00C215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511"/>
  </w:style>
  <w:style w:type="table" w:styleId="TableGrid">
    <w:name w:val="Table Grid"/>
    <w:basedOn w:val="TableNormal"/>
    <w:uiPriority w:val="59"/>
    <w:unhideWhenUsed/>
    <w:rsid w:val="00C21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1511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036AC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36ACC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036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abriniDay@cabrini.edu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dem74@cabrini.ed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abriniDay@cabrini.ed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CabriniDay@cabrini.edu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cabrini.edu/IR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D7EAA-C975-4897-99ED-DEB671687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687</Words>
  <Characters>3920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Davis,Alexander</dc:creator>
  <cp:keywords/>
  <dc:description/>
  <cp:lastModifiedBy>Denesowicz,MaryLou</cp:lastModifiedBy>
  <cp:revision>2</cp:revision>
  <dcterms:created xsi:type="dcterms:W3CDTF">2019-08-21T15:28:00Z</dcterms:created>
  <dcterms:modified xsi:type="dcterms:W3CDTF">2019-08-21T15:28:00Z</dcterms:modified>
</cp:coreProperties>
</file>