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7B" w:rsidRPr="009E427B" w:rsidRDefault="009E427B" w:rsidP="009E427B">
      <w:pPr>
        <w:rPr>
          <w:b/>
          <w:sz w:val="32"/>
          <w:szCs w:val="32"/>
          <w:u w:val="single"/>
        </w:rPr>
      </w:pPr>
      <w:r w:rsidRPr="009E427B">
        <w:rPr>
          <w:b/>
          <w:sz w:val="32"/>
          <w:szCs w:val="32"/>
          <w:u w:val="single"/>
        </w:rPr>
        <w:t xml:space="preserve">Documentation for a </w:t>
      </w:r>
      <w:proofErr w:type="gramStart"/>
      <w:r w:rsidRPr="009E427B">
        <w:rPr>
          <w:b/>
          <w:sz w:val="32"/>
          <w:szCs w:val="32"/>
          <w:u w:val="single"/>
        </w:rPr>
        <w:t>Learning  Disability</w:t>
      </w:r>
      <w:proofErr w:type="gramEnd"/>
    </w:p>
    <w:p w:rsidR="009E427B" w:rsidRPr="009E427B" w:rsidRDefault="009E427B" w:rsidP="009E427B">
      <w:pPr>
        <w:rPr>
          <w:sz w:val="32"/>
          <w:szCs w:val="32"/>
        </w:rPr>
      </w:pPr>
      <w:r w:rsidRPr="009E427B">
        <w:rPr>
          <w:sz w:val="32"/>
          <w:szCs w:val="32"/>
        </w:rPr>
        <w:t>To document LD, a student must submit a current report</w:t>
      </w:r>
      <w:r w:rsidR="004F0AEA">
        <w:rPr>
          <w:sz w:val="32"/>
          <w:szCs w:val="32"/>
        </w:rPr>
        <w:t xml:space="preserve"> (3-5 years)</w:t>
      </w:r>
      <w:r w:rsidRPr="009E427B">
        <w:rPr>
          <w:sz w:val="32"/>
          <w:szCs w:val="32"/>
        </w:rPr>
        <w:t xml:space="preserve"> based on a current comprehensive psychoeducational performed by a licensed psychologist or certified school psychologist. </w:t>
      </w:r>
      <w:r w:rsidRPr="009E427B">
        <w:rPr>
          <w:i/>
          <w:sz w:val="32"/>
          <w:szCs w:val="32"/>
        </w:rPr>
        <w:t xml:space="preserve">The report must clearly state that a learning disability exists, provide data and analysis substantiating the diagnosis, and verify the need for accommodations by identifying deficits that significantly affect academic performance.  </w:t>
      </w:r>
      <w:r w:rsidRPr="009E427B">
        <w:rPr>
          <w:sz w:val="32"/>
          <w:szCs w:val="32"/>
        </w:rPr>
        <w:t>At minimum, the following information must be included:</w:t>
      </w:r>
    </w:p>
    <w:p w:rsidR="009E427B" w:rsidRPr="009E427B" w:rsidRDefault="009E427B" w:rsidP="009E42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27B">
        <w:rPr>
          <w:sz w:val="32"/>
          <w:szCs w:val="32"/>
        </w:rPr>
        <w:t xml:space="preserve">An assessment of cognitive functioning based upon results of on the </w:t>
      </w:r>
      <w:r w:rsidRPr="009E427B">
        <w:rPr>
          <w:i/>
          <w:sz w:val="32"/>
          <w:szCs w:val="32"/>
        </w:rPr>
        <w:t>Wechsler Adult Intelligence Scale-Revised (WAIS-R) or the Woodcock-Johnson Psychoeducational Battery-Revised: Tests of Cognitive Ability.</w:t>
      </w:r>
    </w:p>
    <w:p w:rsidR="009E427B" w:rsidRPr="009E427B" w:rsidRDefault="009E427B" w:rsidP="009E42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27B">
        <w:rPr>
          <w:sz w:val="32"/>
          <w:szCs w:val="32"/>
        </w:rPr>
        <w:t>Data about specific areas of information processing (e.g. perceptual ability, memory, and processing speed).</w:t>
      </w:r>
    </w:p>
    <w:p w:rsidR="009E427B" w:rsidRPr="009E427B" w:rsidRDefault="009E427B" w:rsidP="009E42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27B">
        <w:rPr>
          <w:sz w:val="32"/>
          <w:szCs w:val="32"/>
        </w:rPr>
        <w:t>Information about academic achievement including current levels of reading, mathematics, writing, and spelling ability.</w:t>
      </w:r>
    </w:p>
    <w:p w:rsidR="009E427B" w:rsidRPr="009E427B" w:rsidRDefault="009E427B" w:rsidP="009E42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27B">
        <w:rPr>
          <w:sz w:val="32"/>
          <w:szCs w:val="32"/>
        </w:rPr>
        <w:t>Analysis of evaluation results including individual scaled subtest scores.</w:t>
      </w:r>
    </w:p>
    <w:p w:rsidR="009E427B" w:rsidRPr="009E427B" w:rsidRDefault="009E427B" w:rsidP="009E42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427B">
        <w:rPr>
          <w:sz w:val="32"/>
          <w:szCs w:val="32"/>
        </w:rPr>
        <w:t>Recommendations for appropriate accommodations to help compensate for the LD.</w:t>
      </w:r>
    </w:p>
    <w:sectPr w:rsidR="009E427B" w:rsidRPr="009E4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F6" w:rsidRDefault="007D1DF6" w:rsidP="009E427B">
      <w:r>
        <w:separator/>
      </w:r>
    </w:p>
  </w:endnote>
  <w:endnote w:type="continuationSeparator" w:id="0">
    <w:p w:rsidR="007D1DF6" w:rsidRDefault="007D1DF6" w:rsidP="009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A" w:rsidRDefault="004F0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A" w:rsidRDefault="004F0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A" w:rsidRDefault="004F0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F6" w:rsidRDefault="007D1DF6" w:rsidP="009E427B">
      <w:r>
        <w:separator/>
      </w:r>
    </w:p>
  </w:footnote>
  <w:footnote w:type="continuationSeparator" w:id="0">
    <w:p w:rsidR="007D1DF6" w:rsidRDefault="007D1DF6" w:rsidP="009E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A" w:rsidRDefault="004F0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7B" w:rsidRDefault="005503CF" w:rsidP="009E427B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3076575" cy="1230630"/>
          <wp:effectExtent l="0" t="0" r="952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rini-universit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123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427B" w:rsidRPr="004F0AEA" w:rsidRDefault="009E427B" w:rsidP="009E427B">
    <w:pPr>
      <w:pStyle w:val="Header"/>
      <w:jc w:val="center"/>
      <w:rPr>
        <w:sz w:val="32"/>
        <w:szCs w:val="32"/>
      </w:rPr>
    </w:pPr>
    <w:r w:rsidRPr="004F0AEA">
      <w:rPr>
        <w:sz w:val="32"/>
        <w:szCs w:val="32"/>
      </w:rPr>
      <w:t>Disability Resource Center (DRC)</w:t>
    </w:r>
  </w:p>
  <w:p w:rsidR="009E427B" w:rsidRDefault="009E42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A" w:rsidRDefault="004F0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5BF"/>
    <w:multiLevelType w:val="hybridMultilevel"/>
    <w:tmpl w:val="0E727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C0432"/>
    <w:multiLevelType w:val="hybridMultilevel"/>
    <w:tmpl w:val="1D6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AwNLIwN7EwMbAwNzdQ0lEKTi0uzszPAykwrAUA/kL1WCwAAAA="/>
  </w:docVars>
  <w:rsids>
    <w:rsidRoot w:val="009E427B"/>
    <w:rsid w:val="00234E02"/>
    <w:rsid w:val="004F0AEA"/>
    <w:rsid w:val="005503CF"/>
    <w:rsid w:val="00613347"/>
    <w:rsid w:val="007510F6"/>
    <w:rsid w:val="007D1DF6"/>
    <w:rsid w:val="008350F6"/>
    <w:rsid w:val="009E427B"/>
    <w:rsid w:val="00AA7B0F"/>
    <w:rsid w:val="00CF7F0C"/>
    <w:rsid w:val="00D16027"/>
    <w:rsid w:val="00E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7B"/>
    <w:pPr>
      <w:spacing w:after="0" w:line="240" w:lineRule="auto"/>
      <w:ind w:left="360" w:right="13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27B"/>
  </w:style>
  <w:style w:type="paragraph" w:styleId="Footer">
    <w:name w:val="footer"/>
    <w:basedOn w:val="Normal"/>
    <w:link w:val="FooterChar"/>
    <w:uiPriority w:val="99"/>
    <w:unhideWhenUsed/>
    <w:rsid w:val="009E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7B"/>
  </w:style>
  <w:style w:type="paragraph" w:styleId="BalloonText">
    <w:name w:val="Balloon Text"/>
    <w:basedOn w:val="Normal"/>
    <w:link w:val="BalloonTextChar"/>
    <w:uiPriority w:val="99"/>
    <w:semiHidden/>
    <w:unhideWhenUsed/>
    <w:rsid w:val="009E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6027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7B"/>
    <w:pPr>
      <w:spacing w:after="0" w:line="240" w:lineRule="auto"/>
      <w:ind w:left="360" w:right="13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27B"/>
  </w:style>
  <w:style w:type="paragraph" w:styleId="Footer">
    <w:name w:val="footer"/>
    <w:basedOn w:val="Normal"/>
    <w:link w:val="FooterChar"/>
    <w:uiPriority w:val="99"/>
    <w:unhideWhenUsed/>
    <w:rsid w:val="009E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7B"/>
  </w:style>
  <w:style w:type="paragraph" w:styleId="BalloonText">
    <w:name w:val="Balloon Text"/>
    <w:basedOn w:val="Normal"/>
    <w:link w:val="BalloonTextChar"/>
    <w:uiPriority w:val="99"/>
    <w:semiHidden/>
    <w:unhideWhenUsed/>
    <w:rsid w:val="009E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6027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College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Kathleen</dc:creator>
  <cp:lastModifiedBy>Johnson, Kathleen</cp:lastModifiedBy>
  <cp:revision>6</cp:revision>
  <dcterms:created xsi:type="dcterms:W3CDTF">2016-02-01T15:08:00Z</dcterms:created>
  <dcterms:modified xsi:type="dcterms:W3CDTF">2016-07-21T20:11:00Z</dcterms:modified>
</cp:coreProperties>
</file>